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5年公开招聘\三月份\a0313律师协会统一笔试\"/>
    </mc:Choice>
  </mc:AlternateContent>
  <bookViews>
    <workbookView xWindow="0" yWindow="0" windowWidth="25200" windowHeight="12000"/>
  </bookViews>
  <sheets>
    <sheet name="hzgwxxb" sheetId="1" r:id="rId1"/>
  </sheets>
  <definedNames>
    <definedName name="_xlnm.Print_Area" localSheetId="0">hzgwxxb!$A$1:$X$4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70" uniqueCount="55">
  <si>
    <t xml:space="preserve"> </t>
  </si>
  <si>
    <t>序号</t>
  </si>
  <si>
    <t>主管部门</t>
  </si>
  <si>
    <t>单位名称</t>
  </si>
  <si>
    <t>用人部门</t>
  </si>
  <si>
    <t>岗位代码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北京市司法局</t>
  </si>
  <si>
    <t>北京市律师协会秘书处</t>
  </si>
  <si>
    <t>办公室</t>
  </si>
  <si>
    <t>0029395251090001</t>
  </si>
  <si>
    <t>办公室工作人员岗</t>
  </si>
  <si>
    <t>负责协会文电、机要、档案、综合性文稿起草工作。</t>
  </si>
  <si>
    <t>管理岗</t>
  </si>
  <si>
    <t>九级</t>
  </si>
  <si>
    <t>硕士研究生及以上</t>
  </si>
  <si>
    <t>与最高学历对应的学位</t>
  </si>
  <si>
    <t>法学专业（0301）或法律专业（0351）</t>
  </si>
  <si>
    <t>35周岁以下（1990年1月1日以后出生）</t>
  </si>
  <si>
    <t>不限</t>
  </si>
  <si>
    <t>否</t>
  </si>
  <si>
    <t>中共党员</t>
  </si>
  <si>
    <t>1.列入国家统一招生计划的普通高等院校2025年应届毕业生并取得相应学历学位，其中非北京生源符合进京条件；2024年1月1日至2025年7月31日期间取得国（境）外学位并完成教育部学历认证，具有北京市常住户口且人事行政关系在京的留学回国人员，也可报考；
2.取得法律职业资格证（A证），优先聘用。</t>
  </si>
  <si>
    <t>应届毕业生</t>
  </si>
  <si>
    <t>笔试+面试</t>
  </si>
  <si>
    <t>1:5</t>
  </si>
  <si>
    <t xml:space="preserve">联系人：史老师     电话：64515905 </t>
  </si>
  <si>
    <t>面试前安排心理测试。</t>
  </si>
  <si>
    <t>行业发展部</t>
  </si>
  <si>
    <t>0029395251090002</t>
  </si>
  <si>
    <t>行业发展部工作人员岗</t>
  </si>
  <si>
    <t>负责协会信息化建设工作；负责协会计算机打印机等硬件、软件、网络及视频会议系统运维管理工作。</t>
  </si>
  <si>
    <t>计算机科学与技术（0775、0812）、软件工程（0835）、电子信息（0854）</t>
  </si>
  <si>
    <t>2年（含）以上</t>
  </si>
  <si>
    <t>1.具有北京市户籍；
2.具备较为全面的信息技术应用和管理能力</t>
  </si>
  <si>
    <t>社会人员</t>
  </si>
  <si>
    <t>附件1：北京市律师协会秘书处2025年公开招聘工作人员职位表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Y4"/>
  <sheetViews>
    <sheetView tabSelected="1" workbookViewId="0">
      <pane ySplit="2" topLeftCell="A3" activePane="bottomLeft" state="frozen"/>
      <selection pane="bottomLeft" sqref="A1:X1"/>
    </sheetView>
  </sheetViews>
  <sheetFormatPr defaultRowHeight="13.5" x14ac:dyDescent="0.15"/>
  <cols>
    <col min="1" max="1" width="6.375" customWidth="1"/>
    <col min="2" max="3" width="14.25" customWidth="1"/>
    <col min="4" max="6" width="11.875" customWidth="1"/>
    <col min="7" max="7" width="15.625" customWidth="1"/>
    <col min="8" max="8" width="11.875" customWidth="1"/>
    <col min="9" max="12" width="6.625" customWidth="1"/>
    <col min="13" max="13" width="14.25" customWidth="1"/>
    <col min="14" max="17" width="6.625" customWidth="1"/>
    <col min="18" max="18" width="15.625" customWidth="1"/>
    <col min="19" max="21" width="6.625" customWidth="1"/>
    <col min="22" max="22" width="9.5" customWidth="1"/>
    <col min="23" max="23" width="11.875" customWidth="1"/>
    <col min="24" max="24" width="15.625" customWidth="1"/>
  </cols>
  <sheetData>
    <row r="1" spans="1:25" ht="47.1" customHeight="1" x14ac:dyDescent="0.15">
      <c r="A1" s="4" t="s">
        <v>54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s="4"/>
      <c r="Y1" t="s">
        <v>0</v>
      </c>
    </row>
    <row r="2" spans="1:25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  <c r="X2" s="1" t="s">
        <v>24</v>
      </c>
    </row>
    <row r="3" spans="1:25" ht="331.7" customHeight="1" x14ac:dyDescent="0.15">
      <c r="A3" s="2">
        <v>1</v>
      </c>
      <c r="B3" s="1" t="s">
        <v>25</v>
      </c>
      <c r="C3" s="1" t="s">
        <v>26</v>
      </c>
      <c r="D3" s="1" t="s">
        <v>27</v>
      </c>
      <c r="E3" s="1" t="s">
        <v>28</v>
      </c>
      <c r="F3" s="1" t="s">
        <v>29</v>
      </c>
      <c r="G3" s="1" t="s">
        <v>30</v>
      </c>
      <c r="H3" s="1" t="s">
        <v>31</v>
      </c>
      <c r="I3" s="1" t="s">
        <v>32</v>
      </c>
      <c r="J3" s="2">
        <v>1</v>
      </c>
      <c r="K3" s="1" t="s">
        <v>33</v>
      </c>
      <c r="L3" s="1" t="s">
        <v>34</v>
      </c>
      <c r="M3" s="1" t="s">
        <v>35</v>
      </c>
      <c r="N3" s="1" t="s">
        <v>36</v>
      </c>
      <c r="O3" s="1" t="s">
        <v>37</v>
      </c>
      <c r="P3" s="1" t="s">
        <v>38</v>
      </c>
      <c r="Q3" s="1" t="s">
        <v>39</v>
      </c>
      <c r="R3" s="3" t="s">
        <v>40</v>
      </c>
      <c r="S3" s="1" t="s">
        <v>41</v>
      </c>
      <c r="T3" s="1" t="s">
        <v>42</v>
      </c>
      <c r="U3" s="1" t="s">
        <v>38</v>
      </c>
      <c r="V3" s="1" t="s">
        <v>43</v>
      </c>
      <c r="W3" s="1" t="s">
        <v>44</v>
      </c>
      <c r="X3" s="1" t="s">
        <v>45</v>
      </c>
    </row>
    <row r="4" spans="1:25" ht="143.25" customHeight="1" x14ac:dyDescent="0.15">
      <c r="A4" s="2">
        <v>2</v>
      </c>
      <c r="B4" s="1" t="s">
        <v>25</v>
      </c>
      <c r="C4" s="1" t="s">
        <v>26</v>
      </c>
      <c r="D4" s="1" t="s">
        <v>46</v>
      </c>
      <c r="E4" s="1" t="s">
        <v>47</v>
      </c>
      <c r="F4" s="1" t="s">
        <v>48</v>
      </c>
      <c r="G4" s="1" t="s">
        <v>49</v>
      </c>
      <c r="H4" s="1" t="s">
        <v>31</v>
      </c>
      <c r="I4" s="1" t="s">
        <v>32</v>
      </c>
      <c r="J4" s="2">
        <v>1</v>
      </c>
      <c r="K4" s="1" t="s">
        <v>33</v>
      </c>
      <c r="L4" s="1" t="s">
        <v>34</v>
      </c>
      <c r="M4" s="1" t="s">
        <v>50</v>
      </c>
      <c r="N4" s="1" t="s">
        <v>36</v>
      </c>
      <c r="O4" s="1" t="s">
        <v>51</v>
      </c>
      <c r="P4" s="1" t="s">
        <v>38</v>
      </c>
      <c r="Q4" s="1" t="s">
        <v>39</v>
      </c>
      <c r="R4" s="1" t="s">
        <v>52</v>
      </c>
      <c r="S4" s="1" t="s">
        <v>53</v>
      </c>
      <c r="T4" s="1" t="s">
        <v>42</v>
      </c>
      <c r="U4" s="1" t="s">
        <v>38</v>
      </c>
      <c r="V4" s="1" t="s">
        <v>43</v>
      </c>
      <c r="W4" s="1" t="s">
        <v>44</v>
      </c>
      <c r="X4" s="1" t="s">
        <v>45</v>
      </c>
    </row>
  </sheetData>
  <mergeCells count="1">
    <mergeCell ref="A1:X1"/>
  </mergeCells>
  <phoneticPr fontId="3" type="noConversion"/>
  <pageMargins left="0.98425196850393704" right="0.98425196850393704" top="0.74803149606299213" bottom="0.74803149606299213" header="0.3" footer="0.3"/>
  <pageSetup paperSize="9" pageOrder="overThenDown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张冬梅</cp:lastModifiedBy>
  <dcterms:created xsi:type="dcterms:W3CDTF">2025-03-19T10:00:54Z</dcterms:created>
  <dcterms:modified xsi:type="dcterms:W3CDTF">2025-03-19T02:04:12Z</dcterms:modified>
</cp:coreProperties>
</file>