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2C2" w:rsidRDefault="009742C2">
      <w:pPr>
        <w:spacing w:line="560" w:lineRule="exact"/>
        <w:jc w:val="left"/>
        <w:rPr>
          <w:rFonts w:ascii="仿宋_GB2312" w:eastAsia="仿宋_GB2312" w:hint="eastAsia"/>
          <w:sz w:val="32"/>
          <w:szCs w:val="32"/>
        </w:rPr>
      </w:pPr>
      <w:bookmarkStart w:id="0" w:name="_GoBack"/>
    </w:p>
    <w:p w:rsidR="009742C2" w:rsidRDefault="007316A7">
      <w:pPr>
        <w:widowControl/>
        <w:spacing w:line="560" w:lineRule="exact"/>
        <w:jc w:val="center"/>
        <w:rPr>
          <w:rFonts w:ascii="方正小标宋简体" w:eastAsia="方正小标宋简体"/>
          <w:sz w:val="44"/>
          <w:szCs w:val="44"/>
        </w:rPr>
      </w:pPr>
      <w:r>
        <w:rPr>
          <w:rFonts w:ascii="方正小标宋简体" w:eastAsia="方正小标宋简体" w:hint="eastAsia"/>
          <w:sz w:val="44"/>
          <w:szCs w:val="44"/>
        </w:rPr>
        <w:t>北京市密云区人力资源和社会保障局</w:t>
      </w:r>
    </w:p>
    <w:p w:rsidR="009742C2" w:rsidRDefault="007316A7">
      <w:pPr>
        <w:widowControl/>
        <w:spacing w:line="560" w:lineRule="exact"/>
        <w:jc w:val="center"/>
        <w:rPr>
          <w:rFonts w:ascii="方正小标宋简体" w:eastAsia="方正小标宋简体"/>
          <w:sz w:val="44"/>
          <w:szCs w:val="44"/>
        </w:rPr>
      </w:pPr>
      <w:r>
        <w:rPr>
          <w:rFonts w:ascii="方正小标宋简体" w:eastAsia="方正小标宋简体" w:hint="eastAsia"/>
          <w:sz w:val="44"/>
          <w:szCs w:val="44"/>
        </w:rPr>
        <w:t>北 京 市 密 云 区 卫 生 健 康 委</w:t>
      </w:r>
    </w:p>
    <w:p w:rsidR="009742C2" w:rsidRDefault="007316A7">
      <w:pPr>
        <w:widowControl/>
        <w:spacing w:line="560" w:lineRule="exact"/>
        <w:jc w:val="center"/>
        <w:rPr>
          <w:rFonts w:ascii="方正小标宋简体" w:eastAsia="方正小标宋简体"/>
          <w:sz w:val="44"/>
          <w:szCs w:val="44"/>
        </w:rPr>
      </w:pPr>
      <w:r>
        <w:rPr>
          <w:rFonts w:ascii="方正小标宋简体" w:eastAsia="方正小标宋简体" w:hint="eastAsia"/>
          <w:sz w:val="44"/>
          <w:szCs w:val="44"/>
        </w:rPr>
        <w:t>关于2024年第四次面向北京生源应届定向</w:t>
      </w:r>
    </w:p>
    <w:p w:rsidR="009742C2" w:rsidRDefault="007316A7">
      <w:pPr>
        <w:widowControl/>
        <w:spacing w:line="560" w:lineRule="exact"/>
        <w:jc w:val="center"/>
        <w:rPr>
          <w:rFonts w:ascii="方正小标宋简体" w:eastAsia="方正小标宋简体"/>
          <w:sz w:val="44"/>
          <w:szCs w:val="44"/>
        </w:rPr>
      </w:pPr>
      <w:r>
        <w:rPr>
          <w:rFonts w:ascii="方正小标宋简体" w:eastAsia="方正小标宋简体" w:hint="eastAsia"/>
          <w:sz w:val="44"/>
          <w:szCs w:val="44"/>
        </w:rPr>
        <w:t>毕业生公开招聘的公告</w:t>
      </w:r>
    </w:p>
    <w:p w:rsidR="009742C2" w:rsidRDefault="009742C2">
      <w:pPr>
        <w:widowControl/>
        <w:spacing w:line="560" w:lineRule="exact"/>
        <w:ind w:firstLine="480"/>
        <w:jc w:val="center"/>
        <w:rPr>
          <w:rFonts w:ascii="仿宋_GB2312" w:eastAsia="仿宋_GB2312" w:hAnsi="宋体" w:cs="宋体"/>
          <w:kern w:val="0"/>
          <w:sz w:val="32"/>
          <w:szCs w:val="32"/>
        </w:rPr>
      </w:pPr>
    </w:p>
    <w:p w:rsidR="009742C2" w:rsidRDefault="007316A7">
      <w:pPr>
        <w:pStyle w:val="a6"/>
        <w:widowControl/>
        <w:spacing w:beforeAutospacing="0" w:afterAutospacing="0" w:line="600" w:lineRule="exact"/>
        <w:ind w:firstLineChars="200" w:firstLine="640"/>
        <w:rPr>
          <w:rFonts w:ascii="仿宋_GB2312" w:eastAsia="仿宋_GB2312" w:hAnsi="方正仿宋_GBK" w:cs="方正仿宋_GBK"/>
          <w:color w:val="404040"/>
          <w:sz w:val="32"/>
          <w:szCs w:val="32"/>
          <w:shd w:val="clear" w:color="auto" w:fill="FFFFFF"/>
        </w:rPr>
      </w:pPr>
      <w:r>
        <w:rPr>
          <w:rFonts w:ascii="仿宋_GB2312" w:eastAsia="仿宋_GB2312" w:hAnsi="方正仿宋_GBK" w:cs="方正仿宋_GBK" w:hint="eastAsia"/>
          <w:color w:val="404040"/>
          <w:sz w:val="32"/>
          <w:szCs w:val="32"/>
          <w:shd w:val="clear" w:color="auto" w:fill="FFFFFF"/>
        </w:rPr>
        <w:t>根据工作需要，密云区卫生健康委员会面向2024年应届定向毕业生公开招聘工作人员，具体事项公告如下。</w:t>
      </w:r>
    </w:p>
    <w:p w:rsidR="009742C2" w:rsidRDefault="007316A7">
      <w:pPr>
        <w:pStyle w:val="a6"/>
        <w:widowControl/>
        <w:spacing w:beforeAutospacing="0" w:afterAutospacing="0" w:line="600" w:lineRule="exact"/>
        <w:ind w:firstLineChars="200" w:firstLine="640"/>
        <w:rPr>
          <w:rFonts w:ascii="黑体" w:eastAsia="黑体" w:hAnsi="黑体" w:cs="方正黑体_GBK"/>
          <w:color w:val="404040"/>
          <w:sz w:val="32"/>
          <w:szCs w:val="32"/>
          <w:shd w:val="clear" w:color="auto" w:fill="FFFFFF"/>
        </w:rPr>
      </w:pPr>
      <w:r>
        <w:rPr>
          <w:rFonts w:ascii="黑体" w:eastAsia="黑体" w:hAnsi="黑体" w:cs="方正黑体_GBK" w:hint="eastAsia"/>
          <w:color w:val="404040"/>
          <w:sz w:val="32"/>
          <w:szCs w:val="32"/>
          <w:shd w:val="clear" w:color="auto" w:fill="FFFFFF"/>
        </w:rPr>
        <w:t>一、招聘岗位及招聘人数</w:t>
      </w:r>
    </w:p>
    <w:p w:rsidR="009742C2" w:rsidRDefault="007316A7">
      <w:pPr>
        <w:pStyle w:val="a6"/>
        <w:widowControl/>
        <w:spacing w:beforeAutospacing="0" w:afterAutospacing="0" w:line="600" w:lineRule="exact"/>
        <w:ind w:firstLineChars="200" w:firstLine="640"/>
        <w:rPr>
          <w:rFonts w:ascii="仿宋_GB2312" w:eastAsia="仿宋_GB2312" w:hAnsi="方正仿宋_GBK" w:cs="方正仿宋_GBK"/>
          <w:color w:val="404040"/>
          <w:sz w:val="32"/>
          <w:szCs w:val="32"/>
          <w:shd w:val="clear" w:color="auto" w:fill="FFFFFF"/>
        </w:rPr>
      </w:pPr>
      <w:r>
        <w:rPr>
          <w:rFonts w:ascii="仿宋_GB2312" w:eastAsia="仿宋_GB2312" w:hAnsi="方正仿宋_GBK" w:cs="方正仿宋_GBK" w:hint="eastAsia"/>
          <w:color w:val="404040"/>
          <w:sz w:val="32"/>
          <w:szCs w:val="32"/>
          <w:shd w:val="clear" w:color="auto" w:fill="FFFFFF"/>
        </w:rPr>
        <w:t>本次招聘共有4个岗位，拟招聘4人，具体职责及岗位要求详见附件1。</w:t>
      </w:r>
    </w:p>
    <w:p w:rsidR="009742C2" w:rsidRDefault="007316A7">
      <w:pPr>
        <w:pStyle w:val="a6"/>
        <w:widowControl/>
        <w:spacing w:beforeAutospacing="0" w:afterAutospacing="0" w:line="600" w:lineRule="exact"/>
        <w:ind w:firstLineChars="200" w:firstLine="640"/>
        <w:rPr>
          <w:rFonts w:ascii="黑体" w:eastAsia="黑体" w:hAnsi="黑体" w:cs="方正黑体_GBK"/>
          <w:color w:val="404040"/>
          <w:sz w:val="32"/>
          <w:szCs w:val="32"/>
          <w:shd w:val="clear" w:color="auto" w:fill="FFFFFF"/>
        </w:rPr>
      </w:pPr>
      <w:r>
        <w:rPr>
          <w:rFonts w:ascii="黑体" w:eastAsia="黑体" w:hAnsi="黑体" w:cs="方正黑体_GBK" w:hint="eastAsia"/>
          <w:color w:val="404040"/>
          <w:sz w:val="32"/>
          <w:szCs w:val="32"/>
          <w:shd w:val="clear" w:color="auto" w:fill="FFFFFF"/>
        </w:rPr>
        <w:t>二、招聘条件</w:t>
      </w:r>
    </w:p>
    <w:p w:rsidR="009742C2" w:rsidRDefault="007316A7">
      <w:pPr>
        <w:pStyle w:val="a6"/>
        <w:widowControl/>
        <w:spacing w:beforeAutospacing="0" w:afterAutospacing="0" w:line="600" w:lineRule="exact"/>
        <w:ind w:firstLineChars="200" w:firstLine="640"/>
        <w:rPr>
          <w:rFonts w:ascii="仿宋_GB2312" w:eastAsia="仿宋_GB2312" w:hAnsi="方正仿宋_GBK" w:cs="方正仿宋_GBK"/>
          <w:color w:val="404040"/>
          <w:sz w:val="32"/>
          <w:szCs w:val="32"/>
          <w:shd w:val="clear" w:color="auto" w:fill="FFFFFF"/>
        </w:rPr>
      </w:pPr>
      <w:r>
        <w:rPr>
          <w:rFonts w:ascii="仿宋_GB2312" w:eastAsia="仿宋_GB2312" w:hAnsi="方正仿宋_GBK" w:cs="方正仿宋_GBK" w:hint="eastAsia"/>
          <w:color w:val="404040"/>
          <w:sz w:val="32"/>
          <w:szCs w:val="32"/>
          <w:shd w:val="clear" w:color="auto" w:fill="FFFFFF"/>
        </w:rPr>
        <w:t>（一）具有北京市户籍，列入北京市定向培养招生的2024年应届医学类专业毕业生。</w:t>
      </w:r>
    </w:p>
    <w:p w:rsidR="009742C2" w:rsidRDefault="007316A7">
      <w:pPr>
        <w:pStyle w:val="a6"/>
        <w:widowControl/>
        <w:spacing w:beforeAutospacing="0" w:afterAutospacing="0" w:line="600" w:lineRule="exact"/>
        <w:ind w:firstLineChars="200" w:firstLine="640"/>
        <w:rPr>
          <w:rFonts w:ascii="仿宋_GB2312" w:eastAsia="仿宋_GB2312" w:hAnsi="方正仿宋_GBK" w:cs="方正仿宋_GBK"/>
          <w:color w:val="404040"/>
          <w:sz w:val="32"/>
          <w:szCs w:val="32"/>
          <w:shd w:val="clear" w:color="auto" w:fill="FFFFFF"/>
        </w:rPr>
      </w:pPr>
      <w:r>
        <w:rPr>
          <w:rFonts w:ascii="仿宋_GB2312" w:eastAsia="仿宋_GB2312" w:hAnsi="方正仿宋_GBK" w:cs="方正仿宋_GBK" w:hint="eastAsia"/>
          <w:color w:val="404040"/>
          <w:sz w:val="32"/>
          <w:szCs w:val="32"/>
          <w:shd w:val="clear" w:color="auto" w:fill="FFFFFF"/>
        </w:rPr>
        <w:t>（二）拥护中国共产党的领导，遵纪守法，品行端正，遵守公民道德规范。</w:t>
      </w:r>
    </w:p>
    <w:p w:rsidR="009742C2" w:rsidRDefault="007316A7">
      <w:pPr>
        <w:pStyle w:val="a6"/>
        <w:widowControl/>
        <w:spacing w:beforeAutospacing="0" w:afterAutospacing="0" w:line="600" w:lineRule="exact"/>
        <w:ind w:firstLineChars="200" w:firstLine="640"/>
        <w:rPr>
          <w:rFonts w:ascii="仿宋_GB2312" w:eastAsia="仿宋_GB2312" w:hAnsi="方正仿宋_GBK" w:cs="方正仿宋_GBK"/>
          <w:color w:val="404040"/>
          <w:sz w:val="32"/>
          <w:szCs w:val="32"/>
          <w:shd w:val="clear" w:color="auto" w:fill="FFFFFF"/>
        </w:rPr>
      </w:pPr>
      <w:r>
        <w:rPr>
          <w:rFonts w:ascii="仿宋_GB2312" w:eastAsia="仿宋_GB2312" w:hAnsi="方正仿宋_GBK" w:cs="方正仿宋_GBK" w:hint="eastAsia"/>
          <w:color w:val="404040"/>
          <w:sz w:val="32"/>
          <w:szCs w:val="32"/>
          <w:shd w:val="clear" w:color="auto" w:fill="FFFFFF"/>
        </w:rPr>
        <w:t>（三）具有正常履行职责的身体条件。</w:t>
      </w:r>
    </w:p>
    <w:p w:rsidR="009742C2" w:rsidRDefault="007316A7">
      <w:pPr>
        <w:pStyle w:val="a6"/>
        <w:widowControl/>
        <w:spacing w:beforeAutospacing="0" w:afterAutospacing="0" w:line="600" w:lineRule="exact"/>
        <w:ind w:firstLineChars="200" w:firstLine="640"/>
        <w:rPr>
          <w:rFonts w:ascii="仿宋_GB2312" w:eastAsia="仿宋_GB2312" w:hAnsi="方正仿宋_GBK" w:cs="方正仿宋_GBK"/>
          <w:color w:val="404040"/>
          <w:sz w:val="32"/>
          <w:szCs w:val="32"/>
          <w:shd w:val="clear" w:color="auto" w:fill="FFFFFF"/>
        </w:rPr>
      </w:pPr>
      <w:r>
        <w:rPr>
          <w:rFonts w:ascii="仿宋_GB2312" w:eastAsia="仿宋_GB2312" w:hAnsi="方正仿宋_GBK" w:cs="方正仿宋_GBK" w:hint="eastAsia"/>
          <w:color w:val="404040"/>
          <w:sz w:val="32"/>
          <w:szCs w:val="32"/>
          <w:shd w:val="clear" w:color="auto" w:fill="FFFFFF"/>
        </w:rPr>
        <w:t>（四）能按时取得相应学历、学位证书。</w:t>
      </w:r>
    </w:p>
    <w:p w:rsidR="009742C2" w:rsidRDefault="007316A7">
      <w:pPr>
        <w:pStyle w:val="a6"/>
        <w:widowControl/>
        <w:spacing w:beforeAutospacing="0" w:afterAutospacing="0" w:line="600" w:lineRule="exact"/>
        <w:ind w:firstLineChars="200" w:firstLine="640"/>
        <w:rPr>
          <w:rFonts w:ascii="仿宋_GB2312" w:eastAsia="仿宋_GB2312" w:hAnsi="方正仿宋_GBK" w:cs="方正仿宋_GBK"/>
          <w:color w:val="404040"/>
          <w:sz w:val="32"/>
          <w:szCs w:val="32"/>
          <w:shd w:val="clear" w:color="auto" w:fill="FFFFFF"/>
        </w:rPr>
      </w:pPr>
      <w:r>
        <w:rPr>
          <w:rFonts w:ascii="仿宋_GB2312" w:eastAsia="仿宋_GB2312" w:hAnsi="方正仿宋_GBK" w:cs="方正仿宋_GBK" w:hint="eastAsia"/>
          <w:color w:val="404040"/>
          <w:sz w:val="32"/>
          <w:szCs w:val="32"/>
          <w:shd w:val="clear" w:color="auto" w:fill="FFFFFF"/>
        </w:rPr>
        <w:t>（五）年龄35周岁以下（1988年</w:t>
      </w:r>
      <w:r w:rsidRPr="007662B4">
        <w:rPr>
          <w:rFonts w:ascii="仿宋_GB2312" w:eastAsia="仿宋_GB2312" w:hAnsi="方正仿宋_GBK" w:cs="方正仿宋_GBK" w:hint="eastAsia"/>
          <w:color w:val="404040"/>
          <w:sz w:val="32"/>
          <w:szCs w:val="32"/>
          <w:shd w:val="clear" w:color="auto" w:fill="FFFFFF"/>
        </w:rPr>
        <w:t>7月</w:t>
      </w:r>
      <w:r w:rsidR="007662B4" w:rsidRPr="007662B4">
        <w:rPr>
          <w:rFonts w:ascii="仿宋_GB2312" w:eastAsia="仿宋_GB2312" w:hAnsi="方正仿宋_GBK" w:cs="方正仿宋_GBK"/>
          <w:color w:val="404040"/>
          <w:sz w:val="32"/>
          <w:szCs w:val="32"/>
          <w:shd w:val="clear" w:color="auto" w:fill="FFFFFF"/>
        </w:rPr>
        <w:t>20</w:t>
      </w:r>
      <w:r w:rsidRPr="007662B4">
        <w:rPr>
          <w:rFonts w:ascii="仿宋_GB2312" w:eastAsia="仿宋_GB2312" w:hAnsi="方正仿宋_GBK" w:cs="方正仿宋_GBK" w:hint="eastAsia"/>
          <w:color w:val="404040"/>
          <w:sz w:val="32"/>
          <w:szCs w:val="32"/>
          <w:shd w:val="clear" w:color="auto" w:fill="FFFFFF"/>
        </w:rPr>
        <w:t>日及以</w:t>
      </w:r>
      <w:r>
        <w:rPr>
          <w:rFonts w:ascii="仿宋_GB2312" w:eastAsia="仿宋_GB2312" w:hAnsi="方正仿宋_GBK" w:cs="方正仿宋_GBK" w:hint="eastAsia"/>
          <w:color w:val="404040"/>
          <w:sz w:val="32"/>
          <w:szCs w:val="32"/>
          <w:shd w:val="clear" w:color="auto" w:fill="FFFFFF"/>
        </w:rPr>
        <w:t>后出生）。</w:t>
      </w:r>
    </w:p>
    <w:p w:rsidR="009742C2" w:rsidRDefault="007316A7">
      <w:pPr>
        <w:pStyle w:val="a6"/>
        <w:widowControl/>
        <w:spacing w:beforeAutospacing="0" w:afterAutospacing="0" w:line="600" w:lineRule="exact"/>
        <w:ind w:firstLineChars="200" w:firstLine="640"/>
        <w:rPr>
          <w:rFonts w:ascii="仿宋_GB2312" w:eastAsia="仿宋_GB2312" w:hAnsi="方正仿宋_GBK" w:cs="方正仿宋_GBK"/>
          <w:color w:val="404040"/>
          <w:sz w:val="32"/>
          <w:szCs w:val="32"/>
          <w:shd w:val="clear" w:color="auto" w:fill="FFFFFF"/>
        </w:rPr>
      </w:pPr>
      <w:r>
        <w:rPr>
          <w:rFonts w:ascii="仿宋_GB2312" w:eastAsia="仿宋_GB2312" w:hAnsi="方正仿宋_GBK" w:cs="方正仿宋_GBK" w:hint="eastAsia"/>
          <w:color w:val="404040"/>
          <w:sz w:val="32"/>
          <w:szCs w:val="32"/>
          <w:shd w:val="clear" w:color="auto" w:fill="FFFFFF"/>
        </w:rPr>
        <w:t>（六）符合招聘岗位所规定的其他条件（详情见附件1）。</w:t>
      </w:r>
    </w:p>
    <w:p w:rsidR="009742C2" w:rsidRDefault="007316A7">
      <w:pPr>
        <w:pStyle w:val="a6"/>
        <w:widowControl/>
        <w:spacing w:beforeAutospacing="0" w:afterAutospacing="0" w:line="600" w:lineRule="exact"/>
        <w:ind w:firstLineChars="200" w:firstLine="640"/>
        <w:rPr>
          <w:rFonts w:ascii="黑体" w:eastAsia="黑体" w:hAnsi="黑体" w:cs="方正黑体_GBK"/>
          <w:color w:val="404040"/>
          <w:sz w:val="32"/>
          <w:szCs w:val="32"/>
          <w:shd w:val="clear" w:color="auto" w:fill="FFFFFF"/>
        </w:rPr>
      </w:pPr>
      <w:r>
        <w:rPr>
          <w:rFonts w:ascii="黑体" w:eastAsia="黑体" w:hAnsi="黑体" w:cs="方正黑体_GBK" w:hint="eastAsia"/>
          <w:color w:val="404040"/>
          <w:sz w:val="32"/>
          <w:szCs w:val="32"/>
          <w:shd w:val="clear" w:color="auto" w:fill="FFFFFF"/>
        </w:rPr>
        <w:t>三、招聘程序</w:t>
      </w:r>
    </w:p>
    <w:p w:rsidR="009742C2" w:rsidRDefault="007316A7">
      <w:pPr>
        <w:pStyle w:val="a6"/>
        <w:widowControl/>
        <w:spacing w:beforeAutospacing="0" w:afterAutospacing="0" w:line="600" w:lineRule="exact"/>
        <w:ind w:firstLineChars="200" w:firstLine="640"/>
        <w:rPr>
          <w:rFonts w:ascii="楷体_GB2312" w:eastAsia="楷体_GB2312" w:hAnsi="方正楷体_GBK" w:cs="方正楷体_GBK"/>
          <w:color w:val="404040"/>
          <w:sz w:val="32"/>
          <w:szCs w:val="32"/>
          <w:shd w:val="clear" w:color="auto" w:fill="FFFFFF"/>
        </w:rPr>
      </w:pPr>
      <w:r>
        <w:rPr>
          <w:rFonts w:ascii="楷体_GB2312" w:eastAsia="楷体_GB2312" w:hAnsi="方正楷体_GBK" w:cs="方正楷体_GBK" w:hint="eastAsia"/>
          <w:color w:val="404040"/>
          <w:sz w:val="32"/>
          <w:szCs w:val="32"/>
          <w:shd w:val="clear" w:color="auto" w:fill="FFFFFF"/>
        </w:rPr>
        <w:lastRenderedPageBreak/>
        <w:t>（一）发布招聘公告</w:t>
      </w:r>
    </w:p>
    <w:p w:rsidR="009742C2" w:rsidRDefault="007316A7">
      <w:pPr>
        <w:pStyle w:val="a6"/>
        <w:widowControl/>
        <w:spacing w:beforeAutospacing="0" w:afterAutospacing="0" w:line="600" w:lineRule="exact"/>
        <w:ind w:firstLineChars="200" w:firstLine="640"/>
        <w:rPr>
          <w:rFonts w:ascii="仿宋_GB2312" w:eastAsia="仿宋_GB2312" w:hAnsi="方正仿宋_GBK" w:cs="方正仿宋_GBK"/>
          <w:color w:val="404040"/>
          <w:sz w:val="32"/>
          <w:szCs w:val="32"/>
          <w:shd w:val="clear" w:color="auto" w:fill="FFFFFF"/>
        </w:rPr>
      </w:pPr>
      <w:r>
        <w:rPr>
          <w:rFonts w:ascii="仿宋_GB2312" w:eastAsia="仿宋_GB2312" w:hAnsi="方正仿宋_GBK" w:cs="方正仿宋_GBK" w:hint="eastAsia"/>
          <w:color w:val="404040"/>
          <w:sz w:val="32"/>
          <w:szCs w:val="32"/>
          <w:shd w:val="clear" w:color="auto" w:fill="FFFFFF"/>
        </w:rPr>
        <w:t>即日起在北京市人力资源和社会保障局（http://rsj.beijing.gov.cn/）、北京市密云区人民政府（http</w:t>
      </w:r>
      <w:r>
        <w:rPr>
          <w:rFonts w:ascii="仿宋_GB2312" w:eastAsia="仿宋_GB2312" w:hAnsi="方正仿宋_GBK" w:cs="方正仿宋_GBK"/>
          <w:color w:val="404040"/>
          <w:sz w:val="32"/>
          <w:szCs w:val="32"/>
          <w:shd w:val="clear" w:color="auto" w:fill="FFFFFF"/>
        </w:rPr>
        <w:t>s</w:t>
      </w:r>
      <w:r>
        <w:rPr>
          <w:rFonts w:ascii="仿宋_GB2312" w:eastAsia="仿宋_GB2312" w:hAnsi="方正仿宋_GBK" w:cs="方正仿宋_GBK" w:hint="eastAsia"/>
          <w:color w:val="404040"/>
          <w:sz w:val="32"/>
          <w:szCs w:val="32"/>
          <w:shd w:val="clear" w:color="auto" w:fill="FFFFFF"/>
        </w:rPr>
        <w:t>://www.bjmy.gov.cn/）网站发布招聘公告。</w:t>
      </w:r>
    </w:p>
    <w:p w:rsidR="009742C2" w:rsidRDefault="007316A7">
      <w:pPr>
        <w:pStyle w:val="a6"/>
        <w:widowControl/>
        <w:spacing w:beforeAutospacing="0" w:afterAutospacing="0" w:line="600" w:lineRule="exact"/>
        <w:ind w:firstLineChars="200" w:firstLine="640"/>
        <w:rPr>
          <w:rFonts w:ascii="楷体_GB2312" w:eastAsia="楷体_GB2312" w:hAnsi="方正楷体_GBK" w:cs="方正楷体_GBK"/>
          <w:color w:val="404040"/>
          <w:sz w:val="32"/>
          <w:szCs w:val="32"/>
          <w:shd w:val="clear" w:color="auto" w:fill="FFFFFF"/>
        </w:rPr>
      </w:pPr>
      <w:r>
        <w:rPr>
          <w:rFonts w:ascii="楷体_GB2312" w:eastAsia="楷体_GB2312" w:hAnsi="方正楷体_GBK" w:cs="方正楷体_GBK" w:hint="eastAsia"/>
          <w:color w:val="404040"/>
          <w:sz w:val="32"/>
          <w:szCs w:val="32"/>
          <w:shd w:val="clear" w:color="auto" w:fill="FFFFFF"/>
        </w:rPr>
        <w:t>（二）现场报名与资格审核</w:t>
      </w:r>
    </w:p>
    <w:p w:rsidR="009742C2" w:rsidRDefault="007316A7">
      <w:pPr>
        <w:pStyle w:val="a6"/>
        <w:widowControl/>
        <w:spacing w:beforeAutospacing="0" w:afterAutospacing="0" w:line="600" w:lineRule="exact"/>
        <w:ind w:firstLineChars="200" w:firstLine="640"/>
        <w:rPr>
          <w:rFonts w:ascii="仿宋_GB2312" w:eastAsia="仿宋_GB2312" w:hAnsi="方正仿宋_GBK" w:cs="方正仿宋_GBK"/>
          <w:color w:val="404040"/>
          <w:sz w:val="32"/>
          <w:szCs w:val="32"/>
          <w:shd w:val="clear" w:color="auto" w:fill="FFFFFF"/>
        </w:rPr>
      </w:pPr>
      <w:r>
        <w:rPr>
          <w:rFonts w:ascii="仿宋_GB2312" w:eastAsia="仿宋_GB2312" w:hAnsi="方正仿宋_GBK" w:cs="方正仿宋_GBK" w:hint="eastAsia"/>
          <w:color w:val="404040"/>
          <w:sz w:val="32"/>
          <w:szCs w:val="32"/>
          <w:shd w:val="clear" w:color="auto" w:fill="FFFFFF"/>
        </w:rPr>
        <w:t>1.现场报名时间：2024年7月29日上午8:30至11:30，下午13:30至17:00。</w:t>
      </w:r>
    </w:p>
    <w:p w:rsidR="009742C2" w:rsidRDefault="007316A7">
      <w:pPr>
        <w:pStyle w:val="a6"/>
        <w:widowControl/>
        <w:spacing w:beforeAutospacing="0" w:afterAutospacing="0" w:line="600" w:lineRule="exact"/>
        <w:ind w:firstLineChars="200" w:firstLine="640"/>
        <w:rPr>
          <w:rFonts w:ascii="仿宋_GB2312" w:eastAsia="仿宋_GB2312" w:hAnsi="方正仿宋_GBK" w:cs="方正仿宋_GBK"/>
          <w:color w:val="404040"/>
          <w:sz w:val="32"/>
          <w:szCs w:val="32"/>
          <w:shd w:val="clear" w:color="auto" w:fill="FFFFFF"/>
        </w:rPr>
      </w:pPr>
      <w:r>
        <w:rPr>
          <w:rFonts w:ascii="仿宋_GB2312" w:eastAsia="仿宋_GB2312" w:hAnsi="方正仿宋_GBK" w:cs="方正仿宋_GBK" w:hint="eastAsia"/>
          <w:color w:val="404040"/>
          <w:sz w:val="32"/>
          <w:szCs w:val="32"/>
          <w:shd w:val="clear" w:color="auto" w:fill="FFFFFF"/>
        </w:rPr>
        <w:t>2.现场报名地点：北京市密云区卫生健康委223室。</w:t>
      </w:r>
    </w:p>
    <w:p w:rsidR="009742C2" w:rsidRDefault="007316A7">
      <w:pPr>
        <w:pStyle w:val="a6"/>
        <w:widowControl/>
        <w:spacing w:beforeAutospacing="0" w:afterAutospacing="0" w:line="600" w:lineRule="exact"/>
        <w:ind w:firstLineChars="200" w:firstLine="640"/>
        <w:rPr>
          <w:rFonts w:ascii="仿宋_GB2312" w:eastAsia="仿宋_GB2312" w:hAnsi="方正仿宋_GBK" w:cs="方正仿宋_GBK"/>
          <w:color w:val="404040"/>
          <w:sz w:val="32"/>
          <w:szCs w:val="32"/>
          <w:shd w:val="clear" w:color="auto" w:fill="FFFFFF"/>
        </w:rPr>
      </w:pPr>
      <w:r>
        <w:rPr>
          <w:rFonts w:ascii="仿宋_GB2312" w:eastAsia="仿宋_GB2312" w:hAnsi="方正仿宋_GBK" w:cs="方正仿宋_GBK" w:hint="eastAsia"/>
          <w:color w:val="404040"/>
          <w:sz w:val="32"/>
          <w:szCs w:val="32"/>
          <w:shd w:val="clear" w:color="auto" w:fill="FFFFFF"/>
        </w:rPr>
        <w:t>3.现场资格审核</w:t>
      </w:r>
    </w:p>
    <w:p w:rsidR="009742C2" w:rsidRDefault="007316A7">
      <w:pPr>
        <w:pStyle w:val="a6"/>
        <w:widowControl/>
        <w:spacing w:beforeAutospacing="0" w:afterAutospacing="0" w:line="600" w:lineRule="exact"/>
        <w:ind w:firstLineChars="200" w:firstLine="640"/>
        <w:rPr>
          <w:rFonts w:ascii="仿宋_GB2312" w:eastAsia="仿宋_GB2312" w:hAnsi="方正仿宋_GBK" w:cs="方正仿宋_GBK"/>
          <w:color w:val="404040"/>
          <w:sz w:val="32"/>
          <w:szCs w:val="32"/>
          <w:shd w:val="clear" w:color="auto" w:fill="FFFFFF"/>
        </w:rPr>
      </w:pPr>
      <w:r>
        <w:rPr>
          <w:rFonts w:ascii="仿宋_GB2312" w:eastAsia="仿宋_GB2312" w:hAnsi="方正仿宋_GBK" w:cs="方正仿宋_GBK" w:hint="eastAsia"/>
          <w:color w:val="404040"/>
          <w:sz w:val="32"/>
          <w:szCs w:val="32"/>
          <w:shd w:val="clear" w:color="auto" w:fill="FFFFFF"/>
        </w:rPr>
        <w:t>参加现场报名的人员按照职位计划表中“招聘岗位”进行报名，每人限报1个岗位，现场报名并进行资格审核。资格审核需提供以下材料：</w:t>
      </w:r>
    </w:p>
    <w:p w:rsidR="009742C2" w:rsidRDefault="007316A7">
      <w:pPr>
        <w:pStyle w:val="a6"/>
        <w:widowControl/>
        <w:spacing w:beforeAutospacing="0" w:afterAutospacing="0" w:line="600" w:lineRule="exact"/>
        <w:ind w:firstLineChars="200" w:firstLine="640"/>
        <w:rPr>
          <w:rFonts w:ascii="仿宋_GB2312" w:eastAsia="仿宋_GB2312" w:hAnsi="方正仿宋_GBK" w:cs="方正仿宋_GBK"/>
          <w:color w:val="404040"/>
          <w:sz w:val="32"/>
          <w:szCs w:val="32"/>
          <w:shd w:val="clear" w:color="auto" w:fill="FFFFFF"/>
        </w:rPr>
      </w:pPr>
      <w:r>
        <w:rPr>
          <w:rFonts w:ascii="仿宋_GB2312" w:eastAsia="仿宋_GB2312" w:hAnsi="方正仿宋_GBK" w:cs="方正仿宋_GBK" w:hint="eastAsia"/>
          <w:color w:val="404040"/>
          <w:sz w:val="32"/>
          <w:szCs w:val="32"/>
          <w:shd w:val="clear" w:color="auto" w:fill="FFFFFF"/>
        </w:rPr>
        <w:t>（1）报名表1份。考生下载打印报名表（见附件2）并如实填写，并在报名表诚信声明处本人手写签字，每人限报一个职位，所填信息不属实的，责任由考生承担。</w:t>
      </w:r>
    </w:p>
    <w:p w:rsidR="009742C2" w:rsidRDefault="007316A7">
      <w:pPr>
        <w:pStyle w:val="a6"/>
        <w:widowControl/>
        <w:spacing w:beforeAutospacing="0" w:afterAutospacing="0" w:line="600" w:lineRule="exact"/>
        <w:ind w:firstLineChars="200" w:firstLine="640"/>
        <w:rPr>
          <w:rFonts w:ascii="仿宋_GB2312" w:eastAsia="仿宋_GB2312" w:hAnsi="方正仿宋_GBK" w:cs="方正仿宋_GBK"/>
          <w:color w:val="404040"/>
          <w:sz w:val="32"/>
          <w:szCs w:val="32"/>
          <w:shd w:val="clear" w:color="auto" w:fill="FFFFFF"/>
        </w:rPr>
      </w:pPr>
      <w:r>
        <w:rPr>
          <w:rFonts w:ascii="仿宋_GB2312" w:eastAsia="仿宋_GB2312" w:hAnsi="方正仿宋_GBK" w:cs="方正仿宋_GBK" w:hint="eastAsia"/>
          <w:color w:val="404040"/>
          <w:sz w:val="32"/>
          <w:szCs w:val="32"/>
          <w:shd w:val="clear" w:color="auto" w:fill="FFFFFF"/>
        </w:rPr>
        <w:t>（2）身份证、户口簿原件及复印件。复印件要求：身份证正、反面；户口簿首页及本人页；集体户口的，须提供加盖单位公章的集体户首页以及本人户口页。</w:t>
      </w:r>
    </w:p>
    <w:p w:rsidR="009742C2" w:rsidRDefault="007316A7">
      <w:pPr>
        <w:spacing w:line="600" w:lineRule="exact"/>
        <w:ind w:firstLineChars="200" w:firstLine="640"/>
        <w:rPr>
          <w:rFonts w:ascii="仿宋_GB2312" w:eastAsia="仿宋_GB2312" w:hAnsi="方正仿宋_GBK" w:cs="方正仿宋_GBK"/>
          <w:color w:val="404040"/>
          <w:kern w:val="0"/>
          <w:sz w:val="32"/>
          <w:szCs w:val="32"/>
          <w:shd w:val="clear" w:color="auto" w:fill="FFFFFF"/>
        </w:rPr>
      </w:pPr>
      <w:r>
        <w:rPr>
          <w:rFonts w:ascii="仿宋_GB2312" w:eastAsia="仿宋_GB2312" w:hAnsi="方正仿宋_GBK" w:cs="方正仿宋_GBK" w:hint="eastAsia"/>
          <w:color w:val="404040"/>
          <w:kern w:val="0"/>
          <w:sz w:val="32"/>
          <w:szCs w:val="32"/>
          <w:shd w:val="clear" w:color="auto" w:fill="FFFFFF"/>
        </w:rPr>
        <w:t>（3）毕业证书、学位证书原件及复印件。</w:t>
      </w:r>
    </w:p>
    <w:p w:rsidR="009742C2" w:rsidRDefault="007316A7">
      <w:pPr>
        <w:spacing w:line="600" w:lineRule="exact"/>
        <w:ind w:firstLineChars="200" w:firstLine="640"/>
        <w:rPr>
          <w:rFonts w:ascii="仿宋_GB2312" w:eastAsia="仿宋_GB2312" w:hAnsi="方正仿宋_GBK" w:cs="方正仿宋_GBK"/>
          <w:color w:val="404040"/>
          <w:kern w:val="0"/>
          <w:sz w:val="32"/>
          <w:szCs w:val="32"/>
          <w:shd w:val="clear" w:color="auto" w:fill="FFFFFF"/>
        </w:rPr>
      </w:pPr>
      <w:r>
        <w:rPr>
          <w:rFonts w:ascii="仿宋_GB2312" w:eastAsia="仿宋_GB2312" w:hAnsi="方正仿宋_GBK" w:cs="方正仿宋_GBK" w:hint="eastAsia"/>
          <w:color w:val="404040"/>
          <w:kern w:val="0"/>
          <w:sz w:val="32"/>
          <w:szCs w:val="32"/>
          <w:shd w:val="clear" w:color="auto" w:fill="FFFFFF"/>
        </w:rPr>
        <w:t>（4）1寸蓝底免冠照片2张。</w:t>
      </w:r>
    </w:p>
    <w:p w:rsidR="009742C2" w:rsidRDefault="007316A7">
      <w:pPr>
        <w:spacing w:line="600" w:lineRule="exact"/>
        <w:ind w:firstLineChars="200" w:firstLine="640"/>
        <w:rPr>
          <w:rFonts w:ascii="楷体_GB2312" w:eastAsia="楷体_GB2312" w:hAnsi="方正仿宋_GBK" w:cs="方正仿宋_GBK"/>
          <w:color w:val="404040"/>
          <w:kern w:val="0"/>
          <w:sz w:val="32"/>
          <w:szCs w:val="32"/>
          <w:shd w:val="clear" w:color="auto" w:fill="FFFFFF"/>
        </w:rPr>
      </w:pPr>
      <w:r>
        <w:rPr>
          <w:rFonts w:ascii="楷体_GB2312" w:eastAsia="楷体_GB2312" w:hAnsi="方正仿宋_GBK" w:cs="方正仿宋_GBK" w:hint="eastAsia"/>
          <w:color w:val="404040"/>
          <w:kern w:val="0"/>
          <w:sz w:val="32"/>
          <w:szCs w:val="32"/>
          <w:shd w:val="clear" w:color="auto" w:fill="FFFFFF"/>
        </w:rPr>
        <w:t>（三）考试安排</w:t>
      </w:r>
    </w:p>
    <w:p w:rsidR="009742C2" w:rsidRDefault="007316A7">
      <w:pPr>
        <w:spacing w:line="600" w:lineRule="exact"/>
        <w:ind w:firstLineChars="200" w:firstLine="640"/>
        <w:rPr>
          <w:rFonts w:ascii="仿宋_GB2312" w:eastAsia="仿宋_GB2312" w:hAnsi="方正仿宋_GBK" w:cs="方正仿宋_GBK"/>
          <w:color w:val="404040"/>
          <w:kern w:val="0"/>
          <w:sz w:val="32"/>
          <w:szCs w:val="32"/>
          <w:shd w:val="clear" w:color="auto" w:fill="FFFFFF"/>
        </w:rPr>
      </w:pPr>
      <w:r>
        <w:rPr>
          <w:rFonts w:ascii="仿宋_GB2312" w:eastAsia="仿宋_GB2312" w:hAnsi="方正仿宋_GBK" w:cs="方正仿宋_GBK" w:hint="eastAsia"/>
          <w:color w:val="404040"/>
          <w:kern w:val="0"/>
          <w:sz w:val="32"/>
          <w:szCs w:val="32"/>
          <w:shd w:val="clear" w:color="auto" w:fill="FFFFFF"/>
        </w:rPr>
        <w:lastRenderedPageBreak/>
        <w:t>1.考试方式。</w:t>
      </w:r>
    </w:p>
    <w:p w:rsidR="009742C2" w:rsidRDefault="007316A7">
      <w:pPr>
        <w:spacing w:line="600" w:lineRule="exact"/>
        <w:ind w:firstLineChars="200" w:firstLine="640"/>
        <w:rPr>
          <w:rFonts w:ascii="仿宋_GB2312" w:eastAsia="仿宋_GB2312" w:hAnsi="方正仿宋_GBK" w:cs="方正仿宋_GBK"/>
          <w:color w:val="404040"/>
          <w:kern w:val="0"/>
          <w:sz w:val="32"/>
          <w:szCs w:val="32"/>
          <w:shd w:val="clear" w:color="auto" w:fill="FFFFFF"/>
        </w:rPr>
      </w:pPr>
      <w:r>
        <w:rPr>
          <w:rFonts w:ascii="仿宋_GB2312" w:eastAsia="仿宋_GB2312" w:hAnsi="方正仿宋_GBK" w:cs="方正仿宋_GBK" w:hint="eastAsia"/>
          <w:color w:val="404040"/>
          <w:kern w:val="0"/>
          <w:sz w:val="32"/>
          <w:szCs w:val="32"/>
          <w:shd w:val="clear" w:color="auto" w:fill="FFFFFF"/>
        </w:rPr>
        <w:t>采取面试的方式进行。面试采取结构化面试的方式进行。面试成绩实行百分制，及格线为70分。面试具体时间、地点将</w:t>
      </w:r>
      <w:r>
        <w:rPr>
          <w:rFonts w:ascii="仿宋_GB2312" w:eastAsia="仿宋_GB2312" w:hAnsi="方正仿宋_GBK" w:cs="方正仿宋_GBK" w:hint="eastAsia"/>
          <w:color w:val="404040"/>
          <w:sz w:val="32"/>
          <w:szCs w:val="32"/>
          <w:shd w:val="clear" w:color="auto" w:fill="FFFFFF"/>
        </w:rPr>
        <w:t>电话通知</w:t>
      </w:r>
      <w:r>
        <w:rPr>
          <w:rFonts w:ascii="仿宋_GB2312" w:eastAsia="仿宋_GB2312" w:hAnsi="方正仿宋_GBK" w:cs="方正仿宋_GBK" w:hint="eastAsia"/>
          <w:color w:val="404040"/>
          <w:kern w:val="0"/>
          <w:sz w:val="32"/>
          <w:szCs w:val="32"/>
          <w:shd w:val="clear" w:color="auto" w:fill="FFFFFF"/>
        </w:rPr>
        <w:t>。</w:t>
      </w:r>
    </w:p>
    <w:p w:rsidR="009742C2" w:rsidRDefault="007316A7">
      <w:pPr>
        <w:spacing w:line="600" w:lineRule="exact"/>
        <w:ind w:firstLineChars="200" w:firstLine="640"/>
        <w:rPr>
          <w:rFonts w:ascii="仿宋_GB2312" w:eastAsia="仿宋_GB2312" w:hAnsi="方正仿宋_GBK" w:cs="方正仿宋_GBK"/>
          <w:color w:val="404040"/>
          <w:kern w:val="0"/>
          <w:sz w:val="32"/>
          <w:szCs w:val="32"/>
          <w:shd w:val="clear" w:color="auto" w:fill="FFFFFF"/>
        </w:rPr>
      </w:pPr>
      <w:r>
        <w:rPr>
          <w:rFonts w:ascii="仿宋_GB2312" w:eastAsia="仿宋_GB2312" w:hAnsi="方正仿宋_GBK" w:cs="方正仿宋_GBK" w:hint="eastAsia"/>
          <w:color w:val="404040"/>
          <w:kern w:val="0"/>
          <w:sz w:val="32"/>
          <w:szCs w:val="32"/>
          <w:shd w:val="clear" w:color="auto" w:fill="FFFFFF"/>
        </w:rPr>
        <w:t>2.面试内容。</w:t>
      </w:r>
    </w:p>
    <w:p w:rsidR="009742C2" w:rsidRDefault="007316A7">
      <w:pPr>
        <w:spacing w:line="600" w:lineRule="exact"/>
        <w:ind w:firstLineChars="200" w:firstLine="640"/>
        <w:rPr>
          <w:rFonts w:ascii="仿宋_GB2312" w:eastAsia="仿宋_GB2312" w:hAnsi="方正仿宋_GBK" w:cs="方正仿宋_GBK"/>
          <w:color w:val="404040"/>
          <w:kern w:val="0"/>
          <w:sz w:val="32"/>
          <w:szCs w:val="32"/>
          <w:shd w:val="clear" w:color="auto" w:fill="FFFFFF"/>
        </w:rPr>
      </w:pPr>
      <w:r>
        <w:rPr>
          <w:rFonts w:ascii="仿宋_GB2312" w:eastAsia="仿宋_GB2312" w:hAnsi="方正仿宋_GBK" w:cs="方正仿宋_GBK" w:hint="eastAsia"/>
          <w:color w:val="404040"/>
          <w:kern w:val="0"/>
          <w:sz w:val="32"/>
          <w:szCs w:val="32"/>
          <w:shd w:val="clear" w:color="auto" w:fill="FFFFFF"/>
        </w:rPr>
        <w:t>面试内容为卫生综合知识、素养考评等。</w:t>
      </w:r>
    </w:p>
    <w:p w:rsidR="009742C2" w:rsidRDefault="007316A7">
      <w:pPr>
        <w:spacing w:line="600" w:lineRule="exact"/>
        <w:ind w:firstLineChars="200" w:firstLine="640"/>
        <w:rPr>
          <w:rFonts w:ascii="仿宋_GB2312" w:eastAsia="仿宋_GB2312" w:hAnsi="方正仿宋_GBK" w:cs="方正仿宋_GBK"/>
          <w:color w:val="404040"/>
          <w:kern w:val="0"/>
          <w:sz w:val="32"/>
          <w:szCs w:val="32"/>
          <w:shd w:val="clear" w:color="auto" w:fill="FFFFFF"/>
        </w:rPr>
      </w:pPr>
      <w:r>
        <w:rPr>
          <w:rFonts w:ascii="仿宋_GB2312" w:eastAsia="仿宋_GB2312" w:hAnsi="方正仿宋_GBK" w:cs="方正仿宋_GBK" w:hint="eastAsia"/>
          <w:color w:val="404040"/>
          <w:kern w:val="0"/>
          <w:sz w:val="32"/>
          <w:szCs w:val="32"/>
          <w:shd w:val="clear" w:color="auto" w:fill="FFFFFF"/>
        </w:rPr>
        <w:t>3.公布成绩。</w:t>
      </w:r>
    </w:p>
    <w:p w:rsidR="009742C2" w:rsidRDefault="007316A7">
      <w:pPr>
        <w:spacing w:line="600" w:lineRule="exact"/>
        <w:ind w:firstLineChars="200" w:firstLine="640"/>
        <w:rPr>
          <w:rFonts w:ascii="仿宋_GB2312" w:eastAsia="仿宋_GB2312" w:hAnsi="方正仿宋_GBK" w:cs="方正仿宋_GBK"/>
          <w:color w:val="404040"/>
          <w:kern w:val="0"/>
          <w:sz w:val="32"/>
          <w:szCs w:val="32"/>
          <w:shd w:val="clear" w:color="auto" w:fill="FFFFFF"/>
        </w:rPr>
      </w:pPr>
      <w:r>
        <w:rPr>
          <w:rFonts w:ascii="仿宋_GB2312" w:eastAsia="仿宋_GB2312" w:hAnsi="方正仿宋_GBK" w:cs="方正仿宋_GBK" w:hint="eastAsia"/>
          <w:color w:val="404040"/>
          <w:kern w:val="0"/>
          <w:sz w:val="32"/>
          <w:szCs w:val="32"/>
          <w:shd w:val="clear" w:color="auto" w:fill="FFFFFF"/>
        </w:rPr>
        <w:t>面试结束3个工作日内在北京市密云区人民政府网公布面试成绩。每个职位按照面试成绩由高到低的顺序以1:1的比例确定体检、考察人选。如果面试成绩相同，则以面试主考官的评分确定名次。</w:t>
      </w:r>
    </w:p>
    <w:p w:rsidR="009742C2" w:rsidRDefault="007316A7">
      <w:pPr>
        <w:pStyle w:val="a6"/>
        <w:widowControl/>
        <w:spacing w:beforeAutospacing="0" w:afterAutospacing="0" w:line="600" w:lineRule="exact"/>
        <w:ind w:firstLineChars="200" w:firstLine="640"/>
        <w:rPr>
          <w:rFonts w:ascii="楷体_GB2312" w:eastAsia="楷体_GB2312" w:hAnsi="方正仿宋_GBK" w:cs="方正仿宋_GBK"/>
          <w:color w:val="404040"/>
          <w:sz w:val="32"/>
          <w:szCs w:val="32"/>
          <w:shd w:val="clear" w:color="auto" w:fill="FFFFFF"/>
        </w:rPr>
      </w:pPr>
      <w:r>
        <w:rPr>
          <w:rFonts w:ascii="楷体_GB2312" w:eastAsia="楷体_GB2312" w:hAnsi="方正仿宋_GBK" w:cs="方正仿宋_GBK" w:hint="eastAsia"/>
          <w:color w:val="404040"/>
          <w:sz w:val="32"/>
          <w:szCs w:val="32"/>
          <w:shd w:val="clear" w:color="auto" w:fill="FFFFFF"/>
        </w:rPr>
        <w:t>（四）体检</w:t>
      </w:r>
    </w:p>
    <w:p w:rsidR="009742C2" w:rsidRDefault="007316A7">
      <w:pPr>
        <w:pStyle w:val="a6"/>
        <w:widowControl/>
        <w:spacing w:beforeAutospacing="0" w:afterAutospacing="0" w:line="600" w:lineRule="exact"/>
        <w:ind w:firstLineChars="200" w:firstLine="640"/>
        <w:rPr>
          <w:rFonts w:ascii="仿宋_GB2312" w:eastAsia="仿宋_GB2312" w:hAnsi="方正仿宋_GBK" w:cs="方正仿宋_GBK"/>
          <w:color w:val="404040"/>
          <w:sz w:val="32"/>
          <w:szCs w:val="32"/>
          <w:shd w:val="clear" w:color="auto" w:fill="FFFFFF"/>
        </w:rPr>
      </w:pPr>
      <w:r>
        <w:rPr>
          <w:rFonts w:ascii="仿宋_GB2312" w:eastAsia="仿宋_GB2312" w:hAnsi="方正仿宋_GBK" w:cs="方正仿宋_GBK" w:hint="eastAsia"/>
          <w:color w:val="404040"/>
          <w:sz w:val="32"/>
          <w:szCs w:val="32"/>
          <w:shd w:val="clear" w:color="auto" w:fill="FFFFFF"/>
        </w:rPr>
        <w:t>体检标准参照《公务员录用体检通用标准（试行）》（人社部发〔2016〕140号）及《公务员录用体检操作手册》（试行）等相关文件执行。体检时间、地点在北京市密云区人民政府网通知。应聘人员对体检结果有疑问的，本人可申请复查，并到指定的医疗机构重新检查一次。体检费由应聘人员个人负担。</w:t>
      </w:r>
    </w:p>
    <w:p w:rsidR="009742C2" w:rsidRDefault="007316A7">
      <w:pPr>
        <w:pStyle w:val="a6"/>
        <w:widowControl/>
        <w:spacing w:beforeAutospacing="0" w:afterAutospacing="0" w:line="600" w:lineRule="exact"/>
        <w:ind w:firstLineChars="200" w:firstLine="640"/>
        <w:rPr>
          <w:rFonts w:ascii="楷体_GB2312" w:eastAsia="楷体_GB2312" w:hAnsi="方正楷体_GBK" w:cs="方正楷体_GBK"/>
          <w:color w:val="404040"/>
          <w:sz w:val="32"/>
          <w:szCs w:val="32"/>
          <w:shd w:val="clear" w:color="auto" w:fill="FFFFFF"/>
        </w:rPr>
      </w:pPr>
      <w:r>
        <w:rPr>
          <w:rFonts w:ascii="楷体_GB2312" w:eastAsia="楷体_GB2312" w:hAnsi="方正楷体_GBK" w:cs="方正楷体_GBK" w:hint="eastAsia"/>
          <w:color w:val="404040"/>
          <w:sz w:val="32"/>
          <w:szCs w:val="32"/>
          <w:shd w:val="clear" w:color="auto" w:fill="FFFFFF"/>
        </w:rPr>
        <w:t>（五）考察</w:t>
      </w:r>
    </w:p>
    <w:p w:rsidR="009742C2" w:rsidRDefault="007316A7">
      <w:pPr>
        <w:pStyle w:val="a6"/>
        <w:widowControl/>
        <w:spacing w:beforeAutospacing="0" w:afterAutospacing="0" w:line="600" w:lineRule="exact"/>
        <w:ind w:firstLineChars="200" w:firstLine="640"/>
        <w:rPr>
          <w:rFonts w:ascii="仿宋_GB2312" w:eastAsia="仿宋_GB2312" w:hAnsi="方正仿宋_GBK" w:cs="方正仿宋_GBK"/>
          <w:color w:val="404040"/>
          <w:sz w:val="32"/>
          <w:szCs w:val="32"/>
          <w:shd w:val="clear" w:color="auto" w:fill="FFFFFF"/>
        </w:rPr>
      </w:pPr>
      <w:r>
        <w:rPr>
          <w:rFonts w:ascii="仿宋_GB2312" w:eastAsia="仿宋_GB2312" w:hAnsi="方正仿宋_GBK" w:cs="方正仿宋_GBK" w:hint="eastAsia"/>
          <w:color w:val="404040"/>
          <w:sz w:val="32"/>
          <w:szCs w:val="32"/>
          <w:shd w:val="clear" w:color="auto" w:fill="FFFFFF"/>
        </w:rPr>
        <w:t>体检合格人员进入考察范围。考察采取查阅本人档案、约见本人谈话或到其所在单位（学校）调查、座谈等方式进行，对应</w:t>
      </w:r>
      <w:r>
        <w:rPr>
          <w:rFonts w:ascii="仿宋_GB2312" w:eastAsia="仿宋_GB2312" w:hAnsi="方正仿宋_GBK" w:cs="方正仿宋_GBK" w:hint="eastAsia"/>
          <w:color w:val="404040"/>
          <w:sz w:val="32"/>
          <w:szCs w:val="32"/>
          <w:shd w:val="clear" w:color="auto" w:fill="FFFFFF"/>
        </w:rPr>
        <w:lastRenderedPageBreak/>
        <w:t>聘人员的思想政治表现、道德品质、业务能力、工作实绩等情况进行考察，并对其资格条件进行复查。</w:t>
      </w:r>
    </w:p>
    <w:p w:rsidR="009742C2" w:rsidRDefault="007316A7">
      <w:pPr>
        <w:pStyle w:val="a6"/>
        <w:widowControl/>
        <w:spacing w:beforeAutospacing="0" w:afterAutospacing="0" w:line="600" w:lineRule="exact"/>
        <w:ind w:firstLineChars="200" w:firstLine="640"/>
        <w:rPr>
          <w:rFonts w:ascii="楷体_GB2312" w:eastAsia="楷体_GB2312" w:hAnsi="方正楷体_GBK" w:cs="方正楷体_GBK"/>
          <w:color w:val="404040"/>
          <w:sz w:val="32"/>
          <w:szCs w:val="32"/>
          <w:shd w:val="clear" w:color="auto" w:fill="FFFFFF"/>
        </w:rPr>
      </w:pPr>
      <w:r>
        <w:rPr>
          <w:rFonts w:ascii="楷体_GB2312" w:eastAsia="楷体_GB2312" w:hAnsi="方正楷体_GBK" w:cs="方正楷体_GBK" w:hint="eastAsia"/>
          <w:color w:val="404040"/>
          <w:sz w:val="32"/>
          <w:szCs w:val="32"/>
          <w:shd w:val="clear" w:color="auto" w:fill="FFFFFF"/>
        </w:rPr>
        <w:t>（六）公示</w:t>
      </w:r>
    </w:p>
    <w:p w:rsidR="009742C2" w:rsidRDefault="007316A7">
      <w:pPr>
        <w:pStyle w:val="a6"/>
        <w:widowControl/>
        <w:spacing w:beforeAutospacing="0" w:afterAutospacing="0" w:line="600" w:lineRule="exact"/>
        <w:ind w:firstLineChars="200" w:firstLine="640"/>
        <w:rPr>
          <w:rFonts w:ascii="仿宋_GB2312" w:eastAsia="仿宋_GB2312" w:hAnsi="方正仿宋_GBK" w:cs="方正仿宋_GBK"/>
          <w:color w:val="404040"/>
          <w:sz w:val="32"/>
          <w:szCs w:val="32"/>
          <w:shd w:val="clear" w:color="auto" w:fill="FFFFFF"/>
        </w:rPr>
      </w:pPr>
      <w:r>
        <w:rPr>
          <w:rFonts w:ascii="仿宋_GB2312" w:eastAsia="仿宋_GB2312" w:hAnsi="方正仿宋_GBK" w:cs="方正仿宋_GBK" w:hint="eastAsia"/>
          <w:color w:val="404040"/>
          <w:sz w:val="32"/>
          <w:szCs w:val="32"/>
          <w:shd w:val="clear" w:color="auto" w:fill="FFFFFF"/>
        </w:rPr>
        <w:t>经考察、体检合格的，确定为拟聘用人员并在北京市密云区人民政府网公示7个工作日。对于体检、考察不合格者或通过公示反映出问题且经查属实的，不予聘用。</w:t>
      </w:r>
    </w:p>
    <w:p w:rsidR="009742C2" w:rsidRDefault="007316A7">
      <w:pPr>
        <w:pStyle w:val="a6"/>
        <w:widowControl/>
        <w:spacing w:beforeAutospacing="0" w:afterAutospacing="0" w:line="600" w:lineRule="exact"/>
        <w:ind w:firstLineChars="200" w:firstLine="640"/>
        <w:rPr>
          <w:rFonts w:ascii="楷体_GB2312" w:eastAsia="楷体_GB2312" w:hAnsi="方正楷体_GBK" w:cs="方正楷体_GBK"/>
          <w:color w:val="404040"/>
          <w:sz w:val="32"/>
          <w:szCs w:val="32"/>
          <w:shd w:val="clear" w:color="auto" w:fill="FFFFFF"/>
        </w:rPr>
      </w:pPr>
      <w:r>
        <w:rPr>
          <w:rFonts w:ascii="楷体_GB2312" w:eastAsia="楷体_GB2312" w:hAnsi="方正楷体_GBK" w:cs="方正楷体_GBK" w:hint="eastAsia"/>
          <w:color w:val="404040"/>
          <w:sz w:val="32"/>
          <w:szCs w:val="32"/>
          <w:shd w:val="clear" w:color="auto" w:fill="FFFFFF"/>
        </w:rPr>
        <w:t>（七）聘用</w:t>
      </w:r>
    </w:p>
    <w:p w:rsidR="007662B4" w:rsidRDefault="007316A7">
      <w:pPr>
        <w:pStyle w:val="a6"/>
        <w:widowControl/>
        <w:spacing w:beforeAutospacing="0" w:afterAutospacing="0" w:line="600" w:lineRule="exact"/>
        <w:ind w:firstLineChars="200" w:firstLine="640"/>
        <w:rPr>
          <w:rFonts w:ascii="仿宋_GB2312" w:eastAsia="仿宋_GB2312" w:hAnsi="方正仿宋_GBK" w:cs="方正仿宋_GBK"/>
          <w:color w:val="404040"/>
          <w:sz w:val="32"/>
          <w:szCs w:val="32"/>
          <w:shd w:val="clear" w:color="auto" w:fill="FFFFFF"/>
        </w:rPr>
      </w:pPr>
      <w:r>
        <w:rPr>
          <w:rFonts w:ascii="仿宋_GB2312" w:eastAsia="仿宋_GB2312" w:hAnsi="方正仿宋_GBK" w:cs="方正仿宋_GBK" w:hint="eastAsia"/>
          <w:color w:val="404040"/>
          <w:sz w:val="32"/>
          <w:szCs w:val="32"/>
          <w:shd w:val="clear" w:color="auto" w:fill="FFFFFF"/>
        </w:rPr>
        <w:t>经公示无异议的，办理聘用手续。</w:t>
      </w:r>
    </w:p>
    <w:p w:rsidR="009742C2" w:rsidRDefault="007316A7">
      <w:pPr>
        <w:pStyle w:val="a6"/>
        <w:widowControl/>
        <w:spacing w:beforeAutospacing="0" w:afterAutospacing="0" w:line="600" w:lineRule="exact"/>
        <w:ind w:firstLineChars="200" w:firstLine="640"/>
        <w:rPr>
          <w:rFonts w:ascii="黑体" w:eastAsia="黑体" w:hAnsi="黑体" w:cs="方正黑体_GBK"/>
          <w:color w:val="404040"/>
          <w:sz w:val="32"/>
          <w:szCs w:val="32"/>
          <w:shd w:val="clear" w:color="auto" w:fill="FFFFFF"/>
        </w:rPr>
      </w:pPr>
      <w:r>
        <w:rPr>
          <w:rFonts w:ascii="黑体" w:eastAsia="黑体" w:hAnsi="黑体" w:cs="方正黑体_GBK" w:hint="eastAsia"/>
          <w:color w:val="404040"/>
          <w:sz w:val="32"/>
          <w:szCs w:val="32"/>
          <w:shd w:val="clear" w:color="auto" w:fill="FFFFFF"/>
        </w:rPr>
        <w:t>四、工作要求</w:t>
      </w:r>
    </w:p>
    <w:p w:rsidR="009742C2" w:rsidRDefault="007316A7">
      <w:pPr>
        <w:pStyle w:val="a6"/>
        <w:widowControl/>
        <w:spacing w:beforeAutospacing="0" w:afterAutospacing="0" w:line="600" w:lineRule="exact"/>
        <w:ind w:firstLineChars="200" w:firstLine="640"/>
        <w:rPr>
          <w:rFonts w:ascii="仿宋_GB2312" w:eastAsia="仿宋_GB2312" w:hAnsi="方正仿宋_GBK" w:cs="方正仿宋_GBK"/>
          <w:color w:val="404040"/>
          <w:sz w:val="32"/>
          <w:szCs w:val="32"/>
          <w:shd w:val="clear" w:color="auto" w:fill="FFFFFF"/>
        </w:rPr>
      </w:pPr>
      <w:r>
        <w:rPr>
          <w:rFonts w:ascii="仿宋_GB2312" w:eastAsia="仿宋_GB2312" w:hAnsi="方正仿宋_GBK" w:cs="方正仿宋_GBK" w:hint="eastAsia"/>
          <w:color w:val="404040"/>
          <w:sz w:val="32"/>
          <w:szCs w:val="32"/>
          <w:shd w:val="clear" w:color="auto" w:fill="FFFFFF"/>
        </w:rPr>
        <w:t>（一）应聘人员在招聘过程中请务必保持通讯畅通，因联系不畅影响招聘的，由应聘人员个人承担相应责任。</w:t>
      </w:r>
    </w:p>
    <w:p w:rsidR="009742C2" w:rsidRDefault="007316A7">
      <w:pPr>
        <w:pStyle w:val="a6"/>
        <w:widowControl/>
        <w:spacing w:beforeAutospacing="0" w:afterAutospacing="0" w:line="600" w:lineRule="exact"/>
        <w:ind w:firstLineChars="200" w:firstLine="640"/>
        <w:rPr>
          <w:rFonts w:ascii="仿宋_GB2312" w:eastAsia="仿宋_GB2312" w:hAnsi="方正仿宋_GBK" w:cs="方正仿宋_GBK"/>
          <w:color w:val="404040"/>
          <w:sz w:val="32"/>
          <w:szCs w:val="32"/>
          <w:shd w:val="clear" w:color="auto" w:fill="FFFFFF"/>
        </w:rPr>
      </w:pPr>
      <w:r>
        <w:rPr>
          <w:rFonts w:ascii="仿宋_GB2312" w:eastAsia="仿宋_GB2312" w:hAnsi="方正仿宋_GBK" w:cs="方正仿宋_GBK" w:hint="eastAsia"/>
          <w:color w:val="404040"/>
          <w:sz w:val="32"/>
          <w:szCs w:val="32"/>
          <w:shd w:val="clear" w:color="auto" w:fill="FFFFFF"/>
        </w:rPr>
        <w:t>（二）本次招聘考试未委托任何培训机构组织开展培训，也未指定任何参考用书，市场上的培训课程和参考用书均与本次招聘无关。</w:t>
      </w:r>
    </w:p>
    <w:p w:rsidR="009742C2" w:rsidRDefault="007316A7">
      <w:pPr>
        <w:pStyle w:val="a6"/>
        <w:widowControl/>
        <w:spacing w:beforeAutospacing="0" w:afterAutospacing="0" w:line="600" w:lineRule="exact"/>
        <w:ind w:firstLineChars="200" w:firstLine="640"/>
        <w:rPr>
          <w:rFonts w:ascii="仿宋_GB2312" w:eastAsia="仿宋_GB2312" w:hAnsi="方正仿宋_GBK" w:cs="方正仿宋_GBK"/>
          <w:color w:val="404040"/>
          <w:sz w:val="32"/>
          <w:szCs w:val="32"/>
          <w:shd w:val="clear" w:color="auto" w:fill="FFFFFF"/>
        </w:rPr>
      </w:pPr>
      <w:r>
        <w:rPr>
          <w:rFonts w:ascii="仿宋_GB2312" w:eastAsia="仿宋_GB2312" w:hAnsi="方正仿宋_GBK" w:cs="方正仿宋_GBK" w:hint="eastAsia"/>
          <w:color w:val="404040"/>
          <w:sz w:val="32"/>
          <w:szCs w:val="32"/>
          <w:shd w:val="clear" w:color="auto" w:fill="FFFFFF"/>
        </w:rPr>
        <w:t> （三）出现下列情况之一的，直接取消聘用资格：</w:t>
      </w:r>
    </w:p>
    <w:p w:rsidR="009742C2" w:rsidRDefault="007316A7">
      <w:pPr>
        <w:pStyle w:val="a6"/>
        <w:widowControl/>
        <w:spacing w:beforeAutospacing="0" w:afterAutospacing="0" w:line="600" w:lineRule="exact"/>
        <w:ind w:firstLineChars="200" w:firstLine="640"/>
        <w:rPr>
          <w:rFonts w:ascii="仿宋_GB2312" w:eastAsia="仿宋_GB2312" w:hAnsi="方正仿宋_GBK" w:cs="方正仿宋_GBK"/>
          <w:color w:val="404040"/>
          <w:sz w:val="32"/>
          <w:szCs w:val="32"/>
          <w:shd w:val="clear" w:color="auto" w:fill="FFFFFF"/>
        </w:rPr>
      </w:pPr>
      <w:r>
        <w:rPr>
          <w:rFonts w:ascii="仿宋_GB2312" w:eastAsia="仿宋_GB2312" w:hAnsi="方正仿宋_GBK" w:cs="方正仿宋_GBK" w:hint="eastAsia"/>
          <w:color w:val="404040"/>
          <w:sz w:val="32"/>
          <w:szCs w:val="32"/>
          <w:shd w:val="clear" w:color="auto" w:fill="FFFFFF"/>
        </w:rPr>
        <w:t>1.体检或考察不符合要求的；</w:t>
      </w:r>
    </w:p>
    <w:p w:rsidR="009742C2" w:rsidRDefault="007316A7">
      <w:pPr>
        <w:pStyle w:val="a6"/>
        <w:widowControl/>
        <w:spacing w:beforeAutospacing="0" w:afterAutospacing="0" w:line="600" w:lineRule="exact"/>
        <w:ind w:firstLineChars="200" w:firstLine="640"/>
        <w:rPr>
          <w:rFonts w:ascii="仿宋_GB2312" w:eastAsia="仿宋_GB2312" w:hAnsi="方正仿宋_GBK" w:cs="方正仿宋_GBK"/>
          <w:color w:val="404040"/>
          <w:sz w:val="32"/>
          <w:szCs w:val="32"/>
          <w:shd w:val="clear" w:color="auto" w:fill="FFFFFF"/>
        </w:rPr>
      </w:pPr>
      <w:r>
        <w:rPr>
          <w:rFonts w:ascii="仿宋_GB2312" w:eastAsia="仿宋_GB2312" w:hAnsi="方正仿宋_GBK" w:cs="方正仿宋_GBK" w:hint="eastAsia"/>
          <w:color w:val="404040"/>
          <w:sz w:val="32"/>
          <w:szCs w:val="32"/>
          <w:shd w:val="clear" w:color="auto" w:fill="FFFFFF"/>
        </w:rPr>
        <w:t>2.拟聘人选公示结果影响聘用的；</w:t>
      </w:r>
    </w:p>
    <w:p w:rsidR="009742C2" w:rsidRDefault="007316A7">
      <w:pPr>
        <w:pStyle w:val="a6"/>
        <w:widowControl/>
        <w:spacing w:beforeAutospacing="0" w:afterAutospacing="0" w:line="600" w:lineRule="exact"/>
        <w:ind w:firstLineChars="200" w:firstLine="640"/>
        <w:rPr>
          <w:rFonts w:ascii="仿宋_GB2312" w:eastAsia="仿宋_GB2312" w:hAnsi="方正仿宋_GBK" w:cs="方正仿宋_GBK"/>
          <w:color w:val="404040"/>
          <w:sz w:val="32"/>
          <w:szCs w:val="32"/>
          <w:shd w:val="clear" w:color="auto" w:fill="FFFFFF"/>
        </w:rPr>
      </w:pPr>
      <w:r>
        <w:rPr>
          <w:rFonts w:ascii="仿宋_GB2312" w:eastAsia="仿宋_GB2312" w:hAnsi="方正仿宋_GBK" w:cs="方正仿宋_GBK" w:hint="eastAsia"/>
          <w:color w:val="404040"/>
          <w:sz w:val="32"/>
          <w:szCs w:val="32"/>
          <w:shd w:val="clear" w:color="auto" w:fill="FFFFFF"/>
        </w:rPr>
        <w:t>3.拟聘人选放弃聘用的；</w:t>
      </w:r>
    </w:p>
    <w:p w:rsidR="009742C2" w:rsidRDefault="007316A7">
      <w:pPr>
        <w:pStyle w:val="a6"/>
        <w:widowControl/>
        <w:spacing w:beforeAutospacing="0" w:afterAutospacing="0" w:line="600" w:lineRule="exact"/>
        <w:ind w:firstLineChars="200" w:firstLine="640"/>
        <w:rPr>
          <w:rFonts w:ascii="仿宋_GB2312" w:eastAsia="仿宋_GB2312" w:hAnsi="方正仿宋_GBK" w:cs="方正仿宋_GBK"/>
          <w:color w:val="404040"/>
          <w:sz w:val="32"/>
          <w:szCs w:val="32"/>
          <w:shd w:val="clear" w:color="auto" w:fill="FFFFFF"/>
        </w:rPr>
      </w:pPr>
      <w:r>
        <w:rPr>
          <w:rFonts w:ascii="仿宋_GB2312" w:eastAsia="仿宋_GB2312" w:hAnsi="方正仿宋_GBK" w:cs="方正仿宋_GBK" w:hint="eastAsia"/>
          <w:color w:val="404040"/>
          <w:sz w:val="32"/>
          <w:szCs w:val="32"/>
          <w:shd w:val="clear" w:color="auto" w:fill="FFFFFF"/>
        </w:rPr>
        <w:t>4.未在规定时限内报到的；</w:t>
      </w:r>
    </w:p>
    <w:p w:rsidR="009742C2" w:rsidRDefault="007316A7">
      <w:pPr>
        <w:pStyle w:val="a6"/>
        <w:widowControl/>
        <w:spacing w:beforeAutospacing="0" w:afterAutospacing="0" w:line="600" w:lineRule="exact"/>
        <w:ind w:firstLineChars="200" w:firstLine="640"/>
        <w:rPr>
          <w:rFonts w:ascii="仿宋_GB2312" w:eastAsia="仿宋_GB2312" w:hAnsi="方正仿宋_GBK" w:cs="方正仿宋_GBK"/>
          <w:color w:val="404040"/>
          <w:sz w:val="32"/>
          <w:szCs w:val="32"/>
          <w:shd w:val="clear" w:color="auto" w:fill="FFFFFF"/>
        </w:rPr>
      </w:pPr>
      <w:r>
        <w:rPr>
          <w:rFonts w:ascii="仿宋_GB2312" w:eastAsia="仿宋_GB2312" w:hAnsi="方正仿宋_GBK" w:cs="方正仿宋_GBK" w:hint="eastAsia"/>
          <w:color w:val="404040"/>
          <w:sz w:val="32"/>
          <w:szCs w:val="32"/>
          <w:shd w:val="clear" w:color="auto" w:fill="FFFFFF"/>
        </w:rPr>
        <w:t>5.提供虚假信息、伪造相关材料者，一经发现，立即取消聘用资格；</w:t>
      </w:r>
    </w:p>
    <w:p w:rsidR="009742C2" w:rsidRDefault="007316A7">
      <w:pPr>
        <w:pStyle w:val="a6"/>
        <w:widowControl/>
        <w:spacing w:beforeAutospacing="0" w:afterAutospacing="0" w:line="600" w:lineRule="exact"/>
        <w:ind w:firstLineChars="200" w:firstLine="640"/>
        <w:rPr>
          <w:rFonts w:ascii="仿宋_GB2312" w:eastAsia="仿宋_GB2312" w:hAnsi="方正仿宋_GBK" w:cs="方正仿宋_GBK"/>
          <w:color w:val="404040"/>
          <w:sz w:val="32"/>
          <w:szCs w:val="32"/>
          <w:shd w:val="clear" w:color="auto" w:fill="FFFFFF"/>
        </w:rPr>
      </w:pPr>
      <w:r>
        <w:rPr>
          <w:rFonts w:ascii="仿宋_GB2312" w:eastAsia="仿宋_GB2312" w:hAnsi="方正仿宋_GBK" w:cs="方正仿宋_GBK" w:hint="eastAsia"/>
          <w:color w:val="404040"/>
          <w:sz w:val="32"/>
          <w:szCs w:val="32"/>
          <w:shd w:val="clear" w:color="auto" w:fill="FFFFFF"/>
        </w:rPr>
        <w:lastRenderedPageBreak/>
        <w:t>6.失信被执行人；</w:t>
      </w:r>
    </w:p>
    <w:p w:rsidR="007662B4" w:rsidRDefault="007316A7" w:rsidP="007662B4">
      <w:pPr>
        <w:pStyle w:val="a6"/>
        <w:widowControl/>
        <w:spacing w:beforeAutospacing="0" w:afterAutospacing="0" w:line="600" w:lineRule="exact"/>
        <w:ind w:firstLineChars="200" w:firstLine="640"/>
        <w:rPr>
          <w:rFonts w:ascii="仿宋_GB2312" w:eastAsia="仿宋_GB2312" w:hAnsi="方正仿宋_GBK" w:cs="方正仿宋_GBK"/>
          <w:color w:val="404040"/>
          <w:sz w:val="32"/>
          <w:szCs w:val="32"/>
          <w:shd w:val="clear" w:color="auto" w:fill="FFFFFF"/>
        </w:rPr>
      </w:pPr>
      <w:r>
        <w:rPr>
          <w:rFonts w:ascii="仿宋_GB2312" w:eastAsia="仿宋_GB2312" w:hAnsi="方正仿宋_GBK" w:cs="方正仿宋_GBK" w:hint="eastAsia"/>
          <w:color w:val="404040"/>
          <w:sz w:val="32"/>
          <w:szCs w:val="32"/>
          <w:shd w:val="clear" w:color="auto" w:fill="FFFFFF"/>
        </w:rPr>
        <w:t>7.拒绝、逃避征集服现役且拒不改正的应征公民；以逃避服兵役为目的，拒绝履行</w:t>
      </w:r>
      <w:r w:rsidR="007662B4">
        <w:rPr>
          <w:rFonts w:ascii="仿宋_GB2312" w:eastAsia="仿宋_GB2312" w:hAnsi="方正仿宋_GBK" w:cs="方正仿宋_GBK" w:hint="eastAsia"/>
          <w:color w:val="404040"/>
          <w:sz w:val="32"/>
          <w:szCs w:val="32"/>
          <w:shd w:val="clear" w:color="auto" w:fill="FFFFFF"/>
        </w:rPr>
        <w:t>职责或逃避部队被军队除名、开除军籍或者被依法追究刑事责任的军人。</w:t>
      </w:r>
    </w:p>
    <w:p w:rsidR="009742C2" w:rsidRPr="007662B4" w:rsidRDefault="007316A7" w:rsidP="007662B4">
      <w:pPr>
        <w:pStyle w:val="a6"/>
        <w:widowControl/>
        <w:spacing w:beforeAutospacing="0" w:afterAutospacing="0" w:line="600" w:lineRule="exact"/>
        <w:ind w:firstLineChars="200" w:firstLine="640"/>
        <w:rPr>
          <w:rFonts w:ascii="仿宋_GB2312" w:eastAsia="仿宋_GB2312" w:hAnsi="方正仿宋_GBK" w:cs="方正仿宋_GBK"/>
          <w:color w:val="404040"/>
          <w:sz w:val="32"/>
          <w:szCs w:val="32"/>
          <w:shd w:val="clear" w:color="auto" w:fill="FFFFFF"/>
        </w:rPr>
      </w:pPr>
      <w:r>
        <w:rPr>
          <w:rFonts w:ascii="黑体" w:eastAsia="黑体" w:hAnsi="黑体" w:cs="方正黑体_GBK" w:hint="eastAsia"/>
          <w:color w:val="404040"/>
          <w:sz w:val="32"/>
          <w:szCs w:val="32"/>
          <w:shd w:val="clear" w:color="auto" w:fill="FFFFFF"/>
        </w:rPr>
        <w:t>五、咨询电话</w:t>
      </w:r>
    </w:p>
    <w:p w:rsidR="009742C2" w:rsidRDefault="007316A7">
      <w:pPr>
        <w:pStyle w:val="a6"/>
        <w:widowControl/>
        <w:spacing w:beforeAutospacing="0" w:afterAutospacing="0" w:line="600" w:lineRule="exact"/>
        <w:ind w:firstLineChars="200" w:firstLine="640"/>
        <w:rPr>
          <w:rFonts w:ascii="仿宋_GB2312" w:eastAsia="仿宋_GB2312" w:hAnsi="方正仿宋_GBK" w:cs="方正仿宋_GBK"/>
          <w:color w:val="404040"/>
          <w:sz w:val="32"/>
          <w:szCs w:val="32"/>
          <w:shd w:val="clear" w:color="auto" w:fill="FFFFFF"/>
        </w:rPr>
      </w:pPr>
      <w:r>
        <w:rPr>
          <w:rFonts w:ascii="仿宋_GB2312" w:eastAsia="仿宋_GB2312" w:hAnsi="方正仿宋_GBK" w:cs="方正仿宋_GBK" w:hint="eastAsia"/>
          <w:color w:val="404040"/>
          <w:sz w:val="32"/>
          <w:szCs w:val="32"/>
          <w:shd w:val="clear" w:color="auto" w:fill="FFFFFF"/>
        </w:rPr>
        <w:t>请广大考生仔细研读本公告，提高电话咨询效率。电话咨询时间为工作日9:00-11:30，14:00-17:00。</w:t>
      </w:r>
    </w:p>
    <w:p w:rsidR="009742C2" w:rsidRDefault="007316A7">
      <w:pPr>
        <w:pStyle w:val="a6"/>
        <w:spacing w:beforeAutospacing="0" w:afterAutospacing="0" w:line="600" w:lineRule="exact"/>
        <w:ind w:firstLineChars="200" w:firstLine="640"/>
        <w:rPr>
          <w:rFonts w:ascii="仿宋_GB2312" w:eastAsia="仿宋_GB2312" w:hAnsi="方正黑体_GBK" w:cs="方正黑体_GBK"/>
          <w:color w:val="404040"/>
          <w:sz w:val="32"/>
          <w:szCs w:val="32"/>
          <w:shd w:val="clear" w:color="auto" w:fill="FFFFFF"/>
        </w:rPr>
      </w:pPr>
      <w:r>
        <w:rPr>
          <w:rFonts w:ascii="仿宋_GB2312" w:eastAsia="仿宋_GB2312" w:hAnsi="方正黑体_GBK" w:cs="方正黑体_GBK" w:hint="eastAsia"/>
          <w:color w:val="404040"/>
          <w:sz w:val="32"/>
          <w:szCs w:val="32"/>
          <w:shd w:val="clear" w:color="auto" w:fill="FFFFFF"/>
        </w:rPr>
        <w:t>咨询电话：010-69043246</w:t>
      </w:r>
    </w:p>
    <w:p w:rsidR="009742C2" w:rsidRDefault="007316A7">
      <w:p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附件:</w:t>
      </w:r>
    </w:p>
    <w:p w:rsidR="009742C2" w:rsidRDefault="007316A7">
      <w:p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 </w:t>
      </w:r>
      <w:r>
        <w:rPr>
          <w:rFonts w:ascii="仿宋_GB2312" w:eastAsia="仿宋_GB2312" w:hint="eastAsia"/>
          <w:sz w:val="32"/>
          <w:szCs w:val="32"/>
        </w:rPr>
        <w:t>北京市密云区卫生健康委员会2024年第四次面向北京生源应届定向毕业生公开招聘事业单位工作人员职位计划表</w:t>
      </w:r>
    </w:p>
    <w:p w:rsidR="009742C2" w:rsidRDefault="007316A7">
      <w:p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 </w:t>
      </w:r>
      <w:r>
        <w:rPr>
          <w:rFonts w:ascii="仿宋_GB2312" w:eastAsia="仿宋_GB2312" w:hint="eastAsia"/>
          <w:sz w:val="32"/>
          <w:szCs w:val="32"/>
        </w:rPr>
        <w:t>北京市密云区事业单位公开招聘报名表</w:t>
      </w:r>
    </w:p>
    <w:p w:rsidR="009742C2" w:rsidRDefault="007316A7">
      <w:pPr>
        <w:pStyle w:val="a6"/>
        <w:widowControl/>
        <w:spacing w:beforeAutospacing="0" w:afterAutospacing="0" w:line="560" w:lineRule="exact"/>
        <w:ind w:firstLineChars="200" w:firstLine="640"/>
        <w:rPr>
          <w:rFonts w:ascii="仿宋_GB2312" w:eastAsia="仿宋_GB2312" w:hAnsi="方正仿宋_GBK" w:cs="方正仿宋_GBK"/>
          <w:color w:val="404040"/>
          <w:sz w:val="32"/>
          <w:szCs w:val="32"/>
          <w:shd w:val="clear" w:color="auto" w:fill="FFFFFF"/>
        </w:rPr>
      </w:pP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北京市密云区人力资源和社会保障局</w:t>
      </w:r>
    </w:p>
    <w:p w:rsidR="009742C2" w:rsidRDefault="007316A7">
      <w:pPr>
        <w:pStyle w:val="a6"/>
        <w:widowControl/>
        <w:spacing w:beforeAutospacing="0" w:afterAutospacing="0" w:line="560" w:lineRule="exact"/>
        <w:ind w:firstLineChars="1100" w:firstLine="3520"/>
        <w:rPr>
          <w:rFonts w:ascii="仿宋_GB2312" w:eastAsia="仿宋_GB2312" w:hAnsi="方正仿宋_GBK" w:cs="方正仿宋_GBK"/>
          <w:color w:val="404040"/>
          <w:sz w:val="32"/>
          <w:szCs w:val="32"/>
          <w:shd w:val="clear" w:color="auto" w:fill="FFFFFF"/>
        </w:rPr>
      </w:pPr>
      <w:r>
        <w:rPr>
          <w:rFonts w:ascii="仿宋_GB2312" w:eastAsia="仿宋_GB2312" w:hAnsi="方正仿宋_GBK" w:cs="方正仿宋_GBK" w:hint="eastAsia"/>
          <w:color w:val="404040"/>
          <w:sz w:val="32"/>
          <w:szCs w:val="32"/>
          <w:shd w:val="clear" w:color="auto" w:fill="FFFFFF"/>
        </w:rPr>
        <w:t>北京市密云区卫生健康委员会</w:t>
      </w:r>
    </w:p>
    <w:p w:rsidR="009742C2" w:rsidRDefault="007316A7">
      <w:pPr>
        <w:pStyle w:val="a6"/>
        <w:widowControl/>
        <w:spacing w:beforeAutospacing="0" w:afterAutospacing="0" w:line="560" w:lineRule="exact"/>
        <w:jc w:val="center"/>
        <w:rPr>
          <w:rFonts w:ascii="仿宋_GB2312" w:eastAsia="仿宋_GB2312"/>
          <w:sz w:val="32"/>
          <w:szCs w:val="32"/>
        </w:rPr>
      </w:pP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w:t>
      </w:r>
      <w:r>
        <w:rPr>
          <w:rFonts w:ascii="方正仿宋_GBK" w:eastAsia="仿宋_GB2312" w:hAnsi="方正仿宋_GBK" w:cs="方正仿宋_GBK" w:hint="eastAsia"/>
          <w:color w:val="404040"/>
          <w:sz w:val="32"/>
          <w:szCs w:val="32"/>
          <w:shd w:val="clear" w:color="auto" w:fill="FFFFFF"/>
        </w:rPr>
        <w:t> </w:t>
      </w:r>
      <w:r>
        <w:rPr>
          <w:rFonts w:ascii="仿宋_GB2312" w:eastAsia="仿宋_GB2312" w:hAnsi="方正仿宋_GBK" w:cs="方正仿宋_GBK" w:hint="eastAsia"/>
          <w:color w:val="404040"/>
          <w:sz w:val="32"/>
          <w:szCs w:val="32"/>
          <w:shd w:val="clear" w:color="auto" w:fill="FFFFFF"/>
        </w:rPr>
        <w:t xml:space="preserve"> 2024年7月</w:t>
      </w:r>
      <w:r w:rsidR="007662B4">
        <w:rPr>
          <w:rFonts w:ascii="仿宋_GB2312" w:eastAsia="仿宋_GB2312" w:hAnsi="方正仿宋_GBK" w:cs="方正仿宋_GBK"/>
          <w:color w:val="404040"/>
          <w:sz w:val="32"/>
          <w:szCs w:val="32"/>
          <w:shd w:val="clear" w:color="auto" w:fill="FFFFFF"/>
        </w:rPr>
        <w:t>19</w:t>
      </w:r>
      <w:r>
        <w:rPr>
          <w:rFonts w:ascii="仿宋_GB2312" w:eastAsia="仿宋_GB2312" w:hAnsi="方正仿宋_GBK" w:cs="方正仿宋_GBK" w:hint="eastAsia"/>
          <w:color w:val="404040"/>
          <w:sz w:val="32"/>
          <w:szCs w:val="32"/>
          <w:shd w:val="clear" w:color="auto" w:fill="FFFFFF"/>
        </w:rPr>
        <w:t>日</w:t>
      </w:r>
      <w:bookmarkEnd w:id="0"/>
    </w:p>
    <w:sectPr w:rsidR="009742C2">
      <w:headerReference w:type="default" r:id="rId7"/>
      <w:footerReference w:type="default" r:id="rId8"/>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702" w:rsidRDefault="00826702">
      <w:r>
        <w:separator/>
      </w:r>
    </w:p>
  </w:endnote>
  <w:endnote w:type="continuationSeparator" w:id="0">
    <w:p w:rsidR="00826702" w:rsidRDefault="00826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方正仿宋_GBK"/>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_GBK">
    <w:altName w:val="Arial Unicode MS"/>
    <w:charset w:val="86"/>
    <w:family w:val="auto"/>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fixed"/>
    <w:sig w:usb0="00000001" w:usb1="080E0000" w:usb2="00000010" w:usb3="00000000" w:csb0="00040000" w:csb1="00000000"/>
  </w:font>
  <w:font w:name="方正楷体_GBK">
    <w:charset w:val="86"/>
    <w:family w:val="auto"/>
    <w:pitch w:val="default"/>
    <w:sig w:usb0="00000001"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2C2" w:rsidRDefault="00826702">
    <w:pPr>
      <w:pStyle w:val="a4"/>
    </w:pPr>
    <w:r>
      <w:pict>
        <v:shapetype id="_x0000_t202" coordsize="21600,21600" o:spt="202" path="m,l,21600r21600,l21600,xe">
          <v:stroke joinstyle="miter"/>
          <v:path gradientshapeok="t" o:connecttype="rect"/>
        </v:shapetype>
        <v:shape id="_x0000_s2050" type="#_x0000_t202" style="position:absolute;margin-left:185.6pt;margin-top:0;width:2in;height:2in;z-index:251658240;mso-wrap-style:none;mso-position-horizontal:outside;mso-position-horizontal-relative:margin;mso-width-relative:page;mso-height-relative:page" filled="f" stroked="f">
          <v:textbox style="mso-fit-shape-to-text:t" inset="0,0,0,0">
            <w:txbxContent>
              <w:p w:rsidR="009742C2" w:rsidRDefault="007316A7">
                <w:pPr>
                  <w:pStyle w:val="a4"/>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9F4802">
                  <w:rPr>
                    <w:noProof/>
                    <w:sz w:val="28"/>
                    <w:szCs w:val="28"/>
                  </w:rPr>
                  <w:t>- 1 -</w:t>
                </w:r>
                <w:r>
                  <w:rPr>
                    <w:rFonts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702" w:rsidRDefault="00826702">
      <w:r>
        <w:separator/>
      </w:r>
    </w:p>
  </w:footnote>
  <w:footnote w:type="continuationSeparator" w:id="0">
    <w:p w:rsidR="00826702" w:rsidRDefault="008267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2C2" w:rsidRDefault="009742C2">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103E2"/>
    <w:rsid w:val="BD774291"/>
    <w:rsid w:val="BFAEAF59"/>
    <w:rsid w:val="CDA61D8A"/>
    <w:rsid w:val="D4EDB740"/>
    <w:rsid w:val="DF3A2A0E"/>
    <w:rsid w:val="E3EDB5AF"/>
    <w:rsid w:val="EF76CF85"/>
    <w:rsid w:val="EFB7A9C7"/>
    <w:rsid w:val="FAFB396D"/>
    <w:rsid w:val="FC7F625D"/>
    <w:rsid w:val="FDFE9700"/>
    <w:rsid w:val="FF5F2DBD"/>
    <w:rsid w:val="00053F16"/>
    <w:rsid w:val="002D2BF8"/>
    <w:rsid w:val="003255DF"/>
    <w:rsid w:val="004917FC"/>
    <w:rsid w:val="004C671B"/>
    <w:rsid w:val="006F1503"/>
    <w:rsid w:val="006F35A4"/>
    <w:rsid w:val="006F7A7A"/>
    <w:rsid w:val="007316A7"/>
    <w:rsid w:val="007662B4"/>
    <w:rsid w:val="00781E39"/>
    <w:rsid w:val="007A0CA5"/>
    <w:rsid w:val="007D5A2B"/>
    <w:rsid w:val="00826702"/>
    <w:rsid w:val="008356B0"/>
    <w:rsid w:val="008A2EDD"/>
    <w:rsid w:val="00923E91"/>
    <w:rsid w:val="009742C2"/>
    <w:rsid w:val="00977E73"/>
    <w:rsid w:val="009C007B"/>
    <w:rsid w:val="009C3F37"/>
    <w:rsid w:val="009E2EEB"/>
    <w:rsid w:val="009F4802"/>
    <w:rsid w:val="00AA50B0"/>
    <w:rsid w:val="00C103E2"/>
    <w:rsid w:val="00C57B5C"/>
    <w:rsid w:val="00CC0B6A"/>
    <w:rsid w:val="00D15D71"/>
    <w:rsid w:val="00D525EA"/>
    <w:rsid w:val="00EF0752"/>
    <w:rsid w:val="00FE0A27"/>
    <w:rsid w:val="0A432A36"/>
    <w:rsid w:val="0CEE5253"/>
    <w:rsid w:val="11941449"/>
    <w:rsid w:val="19AE6A5A"/>
    <w:rsid w:val="1B5A21F4"/>
    <w:rsid w:val="1E24607A"/>
    <w:rsid w:val="211B15FB"/>
    <w:rsid w:val="252919E3"/>
    <w:rsid w:val="25404F27"/>
    <w:rsid w:val="28516F2D"/>
    <w:rsid w:val="28FCA77E"/>
    <w:rsid w:val="3D375CC7"/>
    <w:rsid w:val="481B26A9"/>
    <w:rsid w:val="491325A5"/>
    <w:rsid w:val="55252341"/>
    <w:rsid w:val="5ACF1C08"/>
    <w:rsid w:val="6FBE3330"/>
    <w:rsid w:val="6FFD3EAF"/>
    <w:rsid w:val="705E58C4"/>
    <w:rsid w:val="73AFDC1E"/>
    <w:rsid w:val="77BD8EC6"/>
    <w:rsid w:val="77D7440E"/>
    <w:rsid w:val="77FD2252"/>
    <w:rsid w:val="77FDCFA8"/>
    <w:rsid w:val="7A7B70B2"/>
    <w:rsid w:val="7CDF3075"/>
    <w:rsid w:val="7DFE4C6F"/>
    <w:rsid w:val="7E4852E3"/>
    <w:rsid w:val="7EA78EF3"/>
    <w:rsid w:val="7EBF4624"/>
    <w:rsid w:val="7FB73F13"/>
    <w:rsid w:val="7FCF9B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13CCA0EF-DC3C-4D6F-B14E-77A7928C1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semiHidden/>
    <w:unhideWhenUsed/>
    <w:qFormat/>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spacing w:beforeAutospacing="1" w:afterAutospacing="1"/>
      <w:jc w:val="left"/>
    </w:pPr>
    <w:rPr>
      <w:rFonts w:cs="Times New Roman"/>
      <w:kern w:val="0"/>
      <w:sz w:val="24"/>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character" w:customStyle="1" w:styleId="Char">
    <w:name w:val="日期 Char"/>
    <w:basedOn w:val="a0"/>
    <w:link w:val="a3"/>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302</Words>
  <Characters>1724</Characters>
  <Application>Microsoft Office Word</Application>
  <DocSecurity>0</DocSecurity>
  <Lines>14</Lines>
  <Paragraphs>4</Paragraphs>
  <ScaleCrop>false</ScaleCrop>
  <Company/>
  <LinksUpToDate>false</LinksUpToDate>
  <CharactersWithSpaces>2022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wsj-39</dc:creator>
  <cp:lastModifiedBy>李锦前</cp:lastModifiedBy>
  <cp:revision>13</cp:revision>
  <cp:lastPrinted>2024-07-17T07:47:00Z</cp:lastPrinted>
  <dcterms:created xsi:type="dcterms:W3CDTF">2022-10-06T08:27:00Z</dcterms:created>
  <dcterms:modified xsi:type="dcterms:W3CDTF">2024-07-19T06:15:00Z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